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6F7" w:rsidRPr="00143DC5" w:rsidRDefault="007926F7" w:rsidP="007926F7">
      <w:pPr>
        <w:spacing w:after="0" w:line="240" w:lineRule="auto"/>
        <w:rPr>
          <w:rFonts w:ascii="Arial" w:eastAsia="Times New Roman" w:hAnsi="Arial" w:cs="Arial"/>
          <w:b/>
        </w:rPr>
      </w:pPr>
      <w:r w:rsidRPr="00143DC5">
        <w:rPr>
          <w:rFonts w:ascii="Arial" w:eastAsia="Times New Roman" w:hAnsi="Arial" w:cs="Arial"/>
          <w:b/>
          <w:noProof/>
        </w:rPr>
        <w:drawing>
          <wp:anchor distT="0" distB="0" distL="114300" distR="114300" simplePos="0" relativeHeight="251659264" behindDoc="0" locked="0" layoutInCell="1" allowOverlap="1" wp14:anchorId="7C3C8EBC" wp14:editId="3A3CCE30">
            <wp:simplePos x="0" y="0"/>
            <wp:positionH relativeFrom="column">
              <wp:posOffset>-163830</wp:posOffset>
            </wp:positionH>
            <wp:positionV relativeFrom="paragraph">
              <wp:posOffset>-554990</wp:posOffset>
            </wp:positionV>
            <wp:extent cx="791210" cy="949325"/>
            <wp:effectExtent l="0" t="0" r="8890" b="3175"/>
            <wp:wrapSquare wrapText="bothSides"/>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7"/>
                    <a:srcRect/>
                    <a:stretch>
                      <a:fillRect/>
                    </a:stretch>
                  </pic:blipFill>
                  <pic:spPr bwMode="auto">
                    <a:xfrm>
                      <a:off x="0" y="0"/>
                      <a:ext cx="791210" cy="949325"/>
                    </a:xfrm>
                    <a:prstGeom prst="rect">
                      <a:avLst/>
                    </a:prstGeom>
                    <a:noFill/>
                    <a:ln w="9525">
                      <a:noFill/>
                      <a:miter lim="800000"/>
                      <a:headEnd/>
                      <a:tailEnd/>
                    </a:ln>
                  </pic:spPr>
                </pic:pic>
              </a:graphicData>
            </a:graphic>
          </wp:anchor>
        </w:drawing>
      </w:r>
      <w:r w:rsidRPr="00143DC5">
        <w:rPr>
          <w:rFonts w:ascii="Arial" w:eastAsia="Times New Roman" w:hAnsi="Arial" w:cs="Arial"/>
          <w:b/>
        </w:rPr>
        <w:t>Economic Development Retail Sales Tax Board</w:t>
      </w:r>
    </w:p>
    <w:p w:rsidR="007926F7" w:rsidRPr="00143DC5" w:rsidRDefault="007926F7" w:rsidP="007926F7">
      <w:pPr>
        <w:spacing w:after="0" w:line="240" w:lineRule="auto"/>
        <w:rPr>
          <w:rFonts w:ascii="Arial" w:eastAsia="Times New Roman" w:hAnsi="Arial" w:cs="Arial"/>
          <w:sz w:val="20"/>
          <w:szCs w:val="20"/>
        </w:rPr>
      </w:pPr>
      <w:r w:rsidRPr="00143DC5">
        <w:rPr>
          <w:rFonts w:ascii="Arial" w:eastAsia="Times New Roman" w:hAnsi="Arial" w:cs="Arial"/>
          <w:sz w:val="20"/>
          <w:szCs w:val="20"/>
        </w:rPr>
        <w:t xml:space="preserve">6801 Delmar Boulevard </w:t>
      </w:r>
      <w:r w:rsidRPr="00143DC5">
        <w:rPr>
          <w:rFonts w:ascii="Arial" w:eastAsia="Times New Roman" w:hAnsi="Arial" w:cs="Arial"/>
          <w:sz w:val="20"/>
          <w:szCs w:val="20"/>
        </w:rPr>
        <w:sym w:font="Wingdings" w:char="F0A0"/>
      </w:r>
      <w:r w:rsidRPr="00143DC5">
        <w:rPr>
          <w:rFonts w:ascii="Arial" w:eastAsia="Times New Roman" w:hAnsi="Arial" w:cs="Arial"/>
          <w:sz w:val="20"/>
          <w:szCs w:val="20"/>
        </w:rPr>
        <w:t xml:space="preserve">University City, Missouri  63130 </w:t>
      </w:r>
      <w:r w:rsidRPr="00143DC5">
        <w:rPr>
          <w:rFonts w:ascii="Arial" w:eastAsia="Times New Roman" w:hAnsi="Arial" w:cs="Arial"/>
          <w:sz w:val="20"/>
          <w:szCs w:val="20"/>
        </w:rPr>
        <w:sym w:font="Wingdings" w:char="F0A0"/>
      </w:r>
      <w:r w:rsidRPr="00143DC5">
        <w:rPr>
          <w:rFonts w:ascii="Arial" w:eastAsia="Times New Roman" w:hAnsi="Arial" w:cs="Arial"/>
          <w:sz w:val="20"/>
          <w:szCs w:val="20"/>
        </w:rPr>
        <w:t xml:space="preserve">314-505-8500 </w:t>
      </w:r>
      <w:r w:rsidRPr="00143DC5">
        <w:rPr>
          <w:rFonts w:ascii="Arial" w:eastAsia="Times New Roman" w:hAnsi="Arial" w:cs="Arial"/>
          <w:sz w:val="20"/>
          <w:szCs w:val="20"/>
        </w:rPr>
        <w:sym w:font="Wingdings" w:char="F0A0"/>
      </w:r>
      <w:r w:rsidRPr="00143DC5">
        <w:rPr>
          <w:rFonts w:ascii="Arial" w:eastAsia="Times New Roman" w:hAnsi="Arial" w:cs="Arial"/>
          <w:sz w:val="20"/>
          <w:szCs w:val="20"/>
        </w:rPr>
        <w:t>Fax:  314-862-3168</w:t>
      </w:r>
    </w:p>
    <w:p w:rsidR="007926F7" w:rsidRPr="00143DC5" w:rsidRDefault="007926F7" w:rsidP="007926F7">
      <w:pPr>
        <w:spacing w:after="0" w:line="240" w:lineRule="auto"/>
        <w:rPr>
          <w:rFonts w:ascii="Arial" w:eastAsia="Times New Roman" w:hAnsi="Arial" w:cs="Arial"/>
        </w:rPr>
      </w:pPr>
    </w:p>
    <w:p w:rsidR="002F5FB7" w:rsidRPr="00143DC5" w:rsidRDefault="002F5FB7" w:rsidP="002F5FB7">
      <w:pPr>
        <w:spacing w:after="0" w:line="240" w:lineRule="auto"/>
        <w:jc w:val="center"/>
        <w:rPr>
          <w:rFonts w:ascii="Arial" w:eastAsia="Times New Roman" w:hAnsi="Arial" w:cs="Arial"/>
          <w:b/>
          <w:sz w:val="28"/>
          <w:szCs w:val="28"/>
        </w:rPr>
      </w:pPr>
      <w:r w:rsidRPr="00143DC5">
        <w:rPr>
          <w:rFonts w:ascii="Arial" w:eastAsia="Times New Roman" w:hAnsi="Arial" w:cs="Arial"/>
          <w:b/>
          <w:sz w:val="28"/>
          <w:szCs w:val="28"/>
        </w:rPr>
        <w:t>ECONOMIC DEVELOPMENT RETAIL SALES TAX FUNDS</w:t>
      </w:r>
    </w:p>
    <w:p w:rsidR="002F5FB7" w:rsidRPr="00143DC5" w:rsidRDefault="007E7B06" w:rsidP="002F5FB7">
      <w:pPr>
        <w:spacing w:after="0" w:line="240" w:lineRule="auto"/>
        <w:jc w:val="center"/>
        <w:rPr>
          <w:rFonts w:ascii="Arial" w:eastAsia="Times New Roman" w:hAnsi="Arial" w:cs="Arial"/>
          <w:b/>
          <w:sz w:val="28"/>
          <w:szCs w:val="28"/>
        </w:rPr>
      </w:pPr>
      <w:r>
        <w:rPr>
          <w:rFonts w:ascii="Arial" w:eastAsia="Times New Roman" w:hAnsi="Arial" w:cs="Arial"/>
          <w:b/>
          <w:sz w:val="28"/>
          <w:szCs w:val="28"/>
        </w:rPr>
        <w:t>FISCAL YEAR 2020 (JULY 1, 2019 – JUNE 30, 2020</w:t>
      </w:r>
      <w:r w:rsidR="002F5FB7" w:rsidRPr="00143DC5">
        <w:rPr>
          <w:rFonts w:ascii="Arial" w:eastAsia="Times New Roman" w:hAnsi="Arial" w:cs="Arial"/>
          <w:b/>
          <w:sz w:val="28"/>
          <w:szCs w:val="28"/>
        </w:rPr>
        <w:t>)</w:t>
      </w:r>
    </w:p>
    <w:p w:rsidR="000D1779" w:rsidRDefault="000D1779">
      <w:pPr>
        <w:rPr>
          <w:rFonts w:ascii="Arial" w:eastAsia="Times New Roman" w:hAnsi="Arial" w:cs="Arial"/>
          <w:b/>
          <w:sz w:val="28"/>
          <w:szCs w:val="28"/>
        </w:rPr>
      </w:pPr>
    </w:p>
    <w:p w:rsidR="003A0911" w:rsidRDefault="002F5FB7">
      <w:pPr>
        <w:rPr>
          <w:rFonts w:ascii="Arial" w:eastAsia="Times New Roman" w:hAnsi="Arial" w:cs="Arial"/>
          <w:b/>
          <w:sz w:val="28"/>
          <w:szCs w:val="28"/>
        </w:rPr>
      </w:pPr>
      <w:r>
        <w:rPr>
          <w:rFonts w:ascii="Arial" w:eastAsia="Times New Roman" w:hAnsi="Arial" w:cs="Arial"/>
          <w:b/>
          <w:caps/>
          <w:spacing w:val="20"/>
        </w:rPr>
        <w:t>General information</w:t>
      </w:r>
    </w:p>
    <w:p w:rsidR="003A0911" w:rsidRDefault="003A0911" w:rsidP="003A0911">
      <w:pPr>
        <w:spacing w:after="0" w:line="240" w:lineRule="auto"/>
        <w:rPr>
          <w:rFonts w:ascii="Arial" w:eastAsia="Times New Roman" w:hAnsi="Arial" w:cs="Arial"/>
        </w:rPr>
      </w:pPr>
      <w:r>
        <w:rPr>
          <w:rFonts w:ascii="Arial" w:eastAsia="Times New Roman" w:hAnsi="Arial" w:cs="Arial"/>
        </w:rPr>
        <w:t>In August 2006, the City of University City levied a one-quarter (1/4) percent sales tax on retail sales to be used for economic development purposes.  Th</w:t>
      </w:r>
      <w:r w:rsidR="0084681E">
        <w:rPr>
          <w:rFonts w:ascii="Arial" w:eastAsia="Times New Roman" w:hAnsi="Arial" w:cs="Arial"/>
        </w:rPr>
        <w:t>is</w:t>
      </w:r>
      <w:r>
        <w:rPr>
          <w:rFonts w:ascii="Arial" w:eastAsia="Times New Roman" w:hAnsi="Arial" w:cs="Arial"/>
        </w:rPr>
        <w:t xml:space="preserve"> revenue is based on the amount of sales tax generated through point of sales within the City limits</w:t>
      </w:r>
      <w:r w:rsidR="00DA5E13">
        <w:rPr>
          <w:rFonts w:ascii="Arial" w:eastAsia="Times New Roman" w:hAnsi="Arial" w:cs="Arial"/>
        </w:rPr>
        <w:t xml:space="preserve"> and fluctuates from year to year</w:t>
      </w:r>
      <w:r>
        <w:rPr>
          <w:rFonts w:ascii="Arial" w:eastAsia="Times New Roman" w:hAnsi="Arial" w:cs="Arial"/>
        </w:rPr>
        <w:t xml:space="preserve">.  </w:t>
      </w:r>
    </w:p>
    <w:p w:rsidR="003A0911" w:rsidRDefault="003A0911" w:rsidP="003A0911">
      <w:pPr>
        <w:spacing w:after="0" w:line="240" w:lineRule="auto"/>
        <w:rPr>
          <w:rFonts w:ascii="Arial" w:eastAsia="Times New Roman" w:hAnsi="Arial" w:cs="Arial"/>
        </w:rPr>
      </w:pPr>
    </w:p>
    <w:p w:rsidR="003A0911" w:rsidRDefault="003A0911" w:rsidP="003A0911">
      <w:pPr>
        <w:spacing w:after="0" w:line="240" w:lineRule="auto"/>
        <w:rPr>
          <w:rFonts w:ascii="Arial" w:eastAsia="Times New Roman" w:hAnsi="Arial" w:cs="Arial"/>
        </w:rPr>
      </w:pPr>
      <w:r>
        <w:rPr>
          <w:rFonts w:ascii="Arial" w:eastAsia="Times New Roman" w:hAnsi="Arial" w:cs="Arial"/>
        </w:rPr>
        <w:t>Through the E</w:t>
      </w:r>
      <w:r w:rsidR="002F5FB7">
        <w:rPr>
          <w:rFonts w:ascii="Arial" w:eastAsia="Times New Roman" w:hAnsi="Arial" w:cs="Arial"/>
        </w:rPr>
        <w:t>conomic Development Retail Sales Tax (E</w:t>
      </w:r>
      <w:r>
        <w:rPr>
          <w:rFonts w:ascii="Arial" w:eastAsia="Times New Roman" w:hAnsi="Arial" w:cs="Arial"/>
        </w:rPr>
        <w:t>DRST</w:t>
      </w:r>
      <w:r w:rsidR="002F5FB7">
        <w:rPr>
          <w:rFonts w:ascii="Arial" w:eastAsia="Times New Roman" w:hAnsi="Arial" w:cs="Arial"/>
        </w:rPr>
        <w:t>)</w:t>
      </w:r>
      <w:r>
        <w:rPr>
          <w:rFonts w:ascii="Arial" w:eastAsia="Times New Roman" w:hAnsi="Arial" w:cs="Arial"/>
        </w:rPr>
        <w:t xml:space="preserve">, funds are being invested in </w:t>
      </w:r>
      <w:r w:rsidR="00960722">
        <w:rPr>
          <w:rFonts w:ascii="Arial" w:eastAsia="Times New Roman" w:hAnsi="Arial" w:cs="Arial"/>
        </w:rPr>
        <w:t xml:space="preserve">University City </w:t>
      </w:r>
      <w:r w:rsidR="004C2291">
        <w:rPr>
          <w:rFonts w:ascii="Arial" w:eastAsia="Times New Roman" w:hAnsi="Arial" w:cs="Arial"/>
        </w:rPr>
        <w:t>programs and projects t</w:t>
      </w:r>
      <w:r w:rsidR="00960722">
        <w:rPr>
          <w:rFonts w:ascii="Arial" w:eastAsia="Times New Roman" w:hAnsi="Arial" w:cs="Arial"/>
        </w:rPr>
        <w:t>hat</w:t>
      </w:r>
      <w:r w:rsidR="004C2291">
        <w:rPr>
          <w:rFonts w:ascii="Arial" w:eastAsia="Times New Roman" w:hAnsi="Arial" w:cs="Arial"/>
        </w:rPr>
        <w:t xml:space="preserve"> encourage the physical and economic redevelopment of major corridors, improve infrastructure, support existing successful business districts, and enhance efforts toward busin</w:t>
      </w:r>
      <w:r>
        <w:rPr>
          <w:rFonts w:ascii="Arial" w:eastAsia="Times New Roman" w:hAnsi="Arial" w:cs="Arial"/>
        </w:rPr>
        <w:t xml:space="preserve">ess retention, expansion and attraction.  </w:t>
      </w:r>
      <w:r w:rsidR="002F5FB7">
        <w:rPr>
          <w:rFonts w:ascii="Arial" w:eastAsia="Times New Roman" w:hAnsi="Arial" w:cs="Arial"/>
        </w:rPr>
        <w:t>The use of r</w:t>
      </w:r>
      <w:r w:rsidR="002F5FB7" w:rsidRPr="003A0911">
        <w:rPr>
          <w:rFonts w:ascii="Arial" w:eastAsia="Times New Roman" w:hAnsi="Arial" w:cs="Arial"/>
        </w:rPr>
        <w:t xml:space="preserve">evenues generated by the tax </w:t>
      </w:r>
      <w:r w:rsidR="002F5FB7">
        <w:rPr>
          <w:rFonts w:ascii="Arial" w:eastAsia="Times New Roman" w:hAnsi="Arial" w:cs="Arial"/>
        </w:rPr>
        <w:t xml:space="preserve">are generally for project administration,  </w:t>
      </w:r>
      <w:r w:rsidR="002F5FB7" w:rsidRPr="003A0911">
        <w:rPr>
          <w:rFonts w:ascii="Arial" w:eastAsia="Times New Roman" w:hAnsi="Arial" w:cs="Arial"/>
        </w:rPr>
        <w:t>land acquisition, infrastructure</w:t>
      </w:r>
      <w:r w:rsidR="002F5FB7">
        <w:rPr>
          <w:rFonts w:ascii="Arial" w:eastAsia="Times New Roman" w:hAnsi="Arial" w:cs="Arial"/>
        </w:rPr>
        <w:t>,</w:t>
      </w:r>
      <w:r w:rsidR="002F5FB7" w:rsidRPr="003A0911">
        <w:rPr>
          <w:rFonts w:ascii="Arial" w:eastAsia="Times New Roman" w:hAnsi="Arial" w:cs="Arial"/>
        </w:rPr>
        <w:t xml:space="preserve"> water and wastewater treatment capacity, matching state or federal grants related to long-term </w:t>
      </w:r>
      <w:r w:rsidR="002F5FB7">
        <w:rPr>
          <w:rFonts w:ascii="Arial" w:eastAsia="Times New Roman" w:hAnsi="Arial" w:cs="Arial"/>
        </w:rPr>
        <w:t xml:space="preserve">economic development </w:t>
      </w:r>
      <w:r w:rsidR="002F5FB7" w:rsidRPr="003A0911">
        <w:rPr>
          <w:rFonts w:ascii="Arial" w:eastAsia="Times New Roman" w:hAnsi="Arial" w:cs="Arial"/>
        </w:rPr>
        <w:t>projects</w:t>
      </w:r>
      <w:r w:rsidR="002F5FB7">
        <w:rPr>
          <w:rFonts w:ascii="Arial" w:eastAsia="Times New Roman" w:hAnsi="Arial" w:cs="Arial"/>
        </w:rPr>
        <w:t xml:space="preserve">, </w:t>
      </w:r>
      <w:r w:rsidR="002F5FB7" w:rsidRPr="003A0911">
        <w:rPr>
          <w:rFonts w:ascii="Arial" w:eastAsia="Times New Roman" w:hAnsi="Arial" w:cs="Arial"/>
        </w:rPr>
        <w:t>marketing, training</w:t>
      </w:r>
      <w:r w:rsidR="002F5FB7">
        <w:rPr>
          <w:rFonts w:ascii="Arial" w:eastAsia="Times New Roman" w:hAnsi="Arial" w:cs="Arial"/>
        </w:rPr>
        <w:t xml:space="preserve">, </w:t>
      </w:r>
      <w:r w:rsidR="002F5FB7" w:rsidRPr="003A0911">
        <w:rPr>
          <w:rFonts w:ascii="Arial" w:eastAsia="Times New Roman" w:hAnsi="Arial" w:cs="Arial"/>
        </w:rPr>
        <w:t xml:space="preserve">equipment and infrastructure and other specified uses. </w:t>
      </w:r>
      <w:r w:rsidR="002F5FB7">
        <w:rPr>
          <w:rFonts w:ascii="Arial" w:eastAsia="Times New Roman" w:hAnsi="Arial" w:cs="Arial"/>
        </w:rPr>
        <w:t xml:space="preserve"> Please refer to the “Funding Priority Guidelines” for additional information relating to the use of funds.  </w:t>
      </w:r>
    </w:p>
    <w:p w:rsidR="00960722" w:rsidRDefault="00960722" w:rsidP="003A0911">
      <w:pPr>
        <w:spacing w:after="0" w:line="240" w:lineRule="auto"/>
        <w:rPr>
          <w:rFonts w:ascii="Arial" w:eastAsia="Times New Roman" w:hAnsi="Arial" w:cs="Arial"/>
        </w:rPr>
      </w:pPr>
    </w:p>
    <w:p w:rsidR="00960722" w:rsidRDefault="007E7B06" w:rsidP="00960722">
      <w:pPr>
        <w:spacing w:after="0" w:line="240" w:lineRule="auto"/>
        <w:rPr>
          <w:rFonts w:ascii="Arial" w:eastAsia="Times New Roman" w:hAnsi="Arial" w:cs="Arial"/>
        </w:rPr>
      </w:pPr>
      <w:r>
        <w:rPr>
          <w:rFonts w:ascii="Arial" w:eastAsia="Times New Roman" w:hAnsi="Arial" w:cs="Arial"/>
        </w:rPr>
        <w:t>A nine</w:t>
      </w:r>
      <w:r w:rsidR="00960722">
        <w:rPr>
          <w:rFonts w:ascii="Arial" w:eastAsia="Times New Roman" w:hAnsi="Arial" w:cs="Arial"/>
        </w:rPr>
        <w:t xml:space="preserve">-member volunteer </w:t>
      </w:r>
      <w:r w:rsidR="00960722" w:rsidRPr="003A0911">
        <w:rPr>
          <w:rFonts w:ascii="Arial" w:eastAsia="Times New Roman" w:hAnsi="Arial" w:cs="Arial"/>
        </w:rPr>
        <w:t xml:space="preserve">Economic Development </w:t>
      </w:r>
      <w:r w:rsidR="00960722">
        <w:rPr>
          <w:rFonts w:ascii="Arial" w:eastAsia="Times New Roman" w:hAnsi="Arial" w:cs="Arial"/>
        </w:rPr>
        <w:t xml:space="preserve">Retail Sales </w:t>
      </w:r>
      <w:r w:rsidR="00960722" w:rsidRPr="003A0911">
        <w:rPr>
          <w:rFonts w:ascii="Arial" w:eastAsia="Times New Roman" w:hAnsi="Arial" w:cs="Arial"/>
        </w:rPr>
        <w:t xml:space="preserve">Tax Board </w:t>
      </w:r>
      <w:r w:rsidR="00960722">
        <w:rPr>
          <w:rFonts w:ascii="Arial" w:eastAsia="Times New Roman" w:hAnsi="Arial" w:cs="Arial"/>
        </w:rPr>
        <w:t xml:space="preserve">helps to oversee the use of the EDRST and serves in an advisory capacity to City Council.  </w:t>
      </w:r>
      <w:r w:rsidR="00A35055">
        <w:rPr>
          <w:rFonts w:ascii="Arial" w:eastAsia="Times New Roman" w:hAnsi="Arial" w:cs="Arial"/>
        </w:rPr>
        <w:t xml:space="preserve"> City Council will award funds at the August 12 City Council meeting.</w:t>
      </w:r>
    </w:p>
    <w:p w:rsidR="00960722" w:rsidRDefault="00960722" w:rsidP="00960722">
      <w:pPr>
        <w:spacing w:after="0" w:line="240" w:lineRule="auto"/>
        <w:rPr>
          <w:rFonts w:ascii="Arial" w:eastAsia="Times New Roman" w:hAnsi="Arial" w:cs="Arial"/>
        </w:rPr>
      </w:pPr>
    </w:p>
    <w:p w:rsidR="00960722" w:rsidRDefault="00960722" w:rsidP="003A0911">
      <w:pPr>
        <w:spacing w:after="0" w:line="240" w:lineRule="auto"/>
        <w:rPr>
          <w:rFonts w:ascii="Arial" w:eastAsia="Times New Roman" w:hAnsi="Arial" w:cs="Arial"/>
          <w:b/>
          <w:caps/>
          <w:spacing w:val="20"/>
        </w:rPr>
      </w:pPr>
      <w:r>
        <w:rPr>
          <w:rFonts w:ascii="Arial" w:eastAsia="Times New Roman" w:hAnsi="Arial" w:cs="Arial"/>
          <w:b/>
          <w:caps/>
          <w:spacing w:val="20"/>
        </w:rPr>
        <w:t>Who can apply</w:t>
      </w:r>
    </w:p>
    <w:p w:rsidR="002F5FB7" w:rsidRDefault="003A0911" w:rsidP="002F5FB7">
      <w:pPr>
        <w:spacing w:after="0" w:line="240" w:lineRule="auto"/>
        <w:rPr>
          <w:rFonts w:ascii="Arial" w:eastAsia="Times New Roman" w:hAnsi="Arial" w:cs="Arial"/>
        </w:rPr>
      </w:pPr>
      <w:r w:rsidRPr="003A0911">
        <w:rPr>
          <w:rFonts w:ascii="Arial" w:eastAsia="Times New Roman" w:hAnsi="Arial" w:cs="Arial"/>
        </w:rPr>
        <w:t xml:space="preserve">The </w:t>
      </w:r>
      <w:r w:rsidR="00960722">
        <w:rPr>
          <w:rFonts w:ascii="Arial" w:eastAsia="Times New Roman" w:hAnsi="Arial" w:cs="Arial"/>
        </w:rPr>
        <w:t xml:space="preserve">EDRST is generally open to any organization, with priority given to non-profit and City sponsored projects.   </w:t>
      </w:r>
      <w:r w:rsidR="0084681E">
        <w:rPr>
          <w:rFonts w:ascii="Arial" w:eastAsia="Times New Roman" w:hAnsi="Arial" w:cs="Arial"/>
        </w:rPr>
        <w:t xml:space="preserve">To be considered for funding, please complete and submit the attached application.  Organizations requesting funds for multiple programs or projects must complete a </w:t>
      </w:r>
      <w:r w:rsidR="0084681E" w:rsidRPr="00DA5E13">
        <w:rPr>
          <w:rFonts w:ascii="Arial" w:eastAsia="Times New Roman" w:hAnsi="Arial" w:cs="Arial"/>
          <w:u w:val="single"/>
        </w:rPr>
        <w:t>separate</w:t>
      </w:r>
      <w:r w:rsidR="0084681E">
        <w:rPr>
          <w:rFonts w:ascii="Arial" w:eastAsia="Times New Roman" w:hAnsi="Arial" w:cs="Arial"/>
        </w:rPr>
        <w:t xml:space="preserve"> </w:t>
      </w:r>
      <w:r w:rsidR="00DA5E13">
        <w:rPr>
          <w:rFonts w:ascii="Arial" w:eastAsia="Times New Roman" w:hAnsi="Arial" w:cs="Arial"/>
        </w:rPr>
        <w:t>“</w:t>
      </w:r>
      <w:r w:rsidR="0084681E">
        <w:rPr>
          <w:rFonts w:ascii="Arial" w:eastAsia="Times New Roman" w:hAnsi="Arial" w:cs="Arial"/>
        </w:rPr>
        <w:t xml:space="preserve">Section 2:  Program or Project </w:t>
      </w:r>
      <w:r w:rsidR="00DA5E13">
        <w:rPr>
          <w:rFonts w:ascii="Arial" w:eastAsia="Times New Roman" w:hAnsi="Arial" w:cs="Arial"/>
        </w:rPr>
        <w:t>I</w:t>
      </w:r>
      <w:r w:rsidR="0084681E">
        <w:rPr>
          <w:rFonts w:ascii="Arial" w:eastAsia="Times New Roman" w:hAnsi="Arial" w:cs="Arial"/>
        </w:rPr>
        <w:t>nformation</w:t>
      </w:r>
      <w:r w:rsidR="00DA5E13">
        <w:rPr>
          <w:rFonts w:ascii="Arial" w:eastAsia="Times New Roman" w:hAnsi="Arial" w:cs="Arial"/>
        </w:rPr>
        <w:t>”</w:t>
      </w:r>
      <w:r w:rsidR="0084681E">
        <w:rPr>
          <w:rFonts w:ascii="Arial" w:eastAsia="Times New Roman" w:hAnsi="Arial" w:cs="Arial"/>
        </w:rPr>
        <w:t xml:space="preserve"> for each funding request.  </w:t>
      </w:r>
    </w:p>
    <w:p w:rsidR="0084681E" w:rsidRDefault="0084681E" w:rsidP="002F5FB7">
      <w:pPr>
        <w:spacing w:after="0" w:line="240" w:lineRule="auto"/>
        <w:rPr>
          <w:rFonts w:ascii="Arial" w:eastAsia="Times New Roman" w:hAnsi="Arial" w:cs="Arial"/>
        </w:rPr>
      </w:pPr>
    </w:p>
    <w:p w:rsidR="002F5FB7" w:rsidRDefault="00697DAB" w:rsidP="002F5FB7">
      <w:pPr>
        <w:spacing w:after="0" w:line="240" w:lineRule="auto"/>
        <w:rPr>
          <w:rFonts w:ascii="Arial" w:eastAsia="Times New Roman" w:hAnsi="Arial" w:cs="Arial"/>
          <w:b/>
          <w:caps/>
          <w:spacing w:val="20"/>
        </w:rPr>
      </w:pPr>
      <w:r>
        <w:rPr>
          <w:rFonts w:ascii="Arial" w:eastAsia="Times New Roman" w:hAnsi="Arial" w:cs="Arial"/>
          <w:b/>
          <w:caps/>
          <w:spacing w:val="20"/>
        </w:rPr>
        <w:t>FY20</w:t>
      </w:r>
      <w:r w:rsidR="00A35055">
        <w:rPr>
          <w:rFonts w:ascii="Arial" w:eastAsia="Times New Roman" w:hAnsi="Arial" w:cs="Arial"/>
          <w:b/>
          <w:caps/>
          <w:spacing w:val="20"/>
        </w:rPr>
        <w:t>20</w:t>
      </w:r>
      <w:r w:rsidR="002F5FB7">
        <w:rPr>
          <w:rFonts w:ascii="Arial" w:eastAsia="Times New Roman" w:hAnsi="Arial" w:cs="Arial"/>
          <w:b/>
          <w:caps/>
          <w:spacing w:val="20"/>
        </w:rPr>
        <w:t xml:space="preserve"> EDRST </w:t>
      </w:r>
      <w:r w:rsidR="00B0331E">
        <w:rPr>
          <w:rFonts w:ascii="Arial" w:eastAsia="Times New Roman" w:hAnsi="Arial" w:cs="Arial"/>
          <w:b/>
          <w:caps/>
          <w:spacing w:val="20"/>
        </w:rPr>
        <w:t>APPLICATION</w:t>
      </w:r>
      <w:r w:rsidR="002F5FB7">
        <w:rPr>
          <w:rFonts w:ascii="Arial" w:eastAsia="Times New Roman" w:hAnsi="Arial" w:cs="Arial"/>
          <w:b/>
          <w:caps/>
          <w:spacing w:val="20"/>
        </w:rPr>
        <w:t xml:space="preserve"> calendar</w:t>
      </w:r>
    </w:p>
    <w:p w:rsidR="002F5FB7" w:rsidRDefault="002F5FB7" w:rsidP="002F5FB7">
      <w:pPr>
        <w:spacing w:after="0" w:line="240" w:lineRule="auto"/>
        <w:rPr>
          <w:rFonts w:ascii="Arial" w:eastAsia="Times New Roman" w:hAnsi="Arial" w:cs="Arial"/>
        </w:rPr>
      </w:pPr>
    </w:p>
    <w:tbl>
      <w:tblPr>
        <w:tblStyle w:val="TableGrid"/>
        <w:tblW w:w="8820" w:type="dxa"/>
        <w:tblInd w:w="705" w:type="dxa"/>
        <w:tblLook w:val="04A0" w:firstRow="1" w:lastRow="0" w:firstColumn="1" w:lastColumn="0" w:noHBand="0" w:noVBand="1"/>
      </w:tblPr>
      <w:tblGrid>
        <w:gridCol w:w="3870"/>
        <w:gridCol w:w="4950"/>
      </w:tblGrid>
      <w:tr w:rsidR="00B0331E" w:rsidTr="00B0331E">
        <w:tc>
          <w:tcPr>
            <w:tcW w:w="3870" w:type="dxa"/>
            <w:tcBorders>
              <w:top w:val="double" w:sz="4" w:space="0" w:color="auto"/>
              <w:left w:val="double" w:sz="4" w:space="0" w:color="auto"/>
              <w:bottom w:val="double" w:sz="4" w:space="0" w:color="auto"/>
              <w:right w:val="double" w:sz="4" w:space="0" w:color="auto"/>
            </w:tcBorders>
          </w:tcPr>
          <w:p w:rsidR="00B0331E" w:rsidRDefault="00B0331E" w:rsidP="00251DBC">
            <w:pPr>
              <w:jc w:val="center"/>
              <w:rPr>
                <w:rFonts w:ascii="Arial" w:eastAsia="Times New Roman" w:hAnsi="Arial" w:cs="Arial"/>
                <w:b/>
                <w:sz w:val="28"/>
                <w:szCs w:val="28"/>
              </w:rPr>
            </w:pPr>
            <w:r>
              <w:rPr>
                <w:rFonts w:ascii="Arial" w:eastAsia="Times New Roman" w:hAnsi="Arial" w:cs="Arial"/>
                <w:b/>
                <w:sz w:val="28"/>
                <w:szCs w:val="28"/>
              </w:rPr>
              <w:t>DATE</w:t>
            </w:r>
          </w:p>
        </w:tc>
        <w:tc>
          <w:tcPr>
            <w:tcW w:w="4950" w:type="dxa"/>
            <w:tcBorders>
              <w:top w:val="double" w:sz="4" w:space="0" w:color="auto"/>
              <w:left w:val="double" w:sz="4" w:space="0" w:color="auto"/>
              <w:bottom w:val="double" w:sz="4" w:space="0" w:color="auto"/>
              <w:right w:val="double" w:sz="4" w:space="0" w:color="auto"/>
            </w:tcBorders>
          </w:tcPr>
          <w:p w:rsidR="00B0331E" w:rsidRDefault="00B0331E" w:rsidP="00251DBC">
            <w:pPr>
              <w:jc w:val="center"/>
              <w:rPr>
                <w:rFonts w:ascii="Arial" w:eastAsia="Times New Roman" w:hAnsi="Arial" w:cs="Arial"/>
                <w:b/>
                <w:sz w:val="28"/>
                <w:szCs w:val="28"/>
              </w:rPr>
            </w:pPr>
            <w:r>
              <w:rPr>
                <w:rFonts w:ascii="Arial" w:eastAsia="Times New Roman" w:hAnsi="Arial" w:cs="Arial"/>
                <w:b/>
                <w:sz w:val="28"/>
                <w:szCs w:val="28"/>
              </w:rPr>
              <w:t>ACTION</w:t>
            </w:r>
          </w:p>
        </w:tc>
      </w:tr>
      <w:tr w:rsidR="00B0331E" w:rsidTr="00B0331E">
        <w:tc>
          <w:tcPr>
            <w:tcW w:w="3870" w:type="dxa"/>
            <w:tcBorders>
              <w:top w:val="double" w:sz="4" w:space="0" w:color="auto"/>
            </w:tcBorders>
          </w:tcPr>
          <w:p w:rsidR="00B0331E" w:rsidRPr="00BA6F7D" w:rsidRDefault="00B0331E" w:rsidP="00251DBC">
            <w:pPr>
              <w:rPr>
                <w:rFonts w:ascii="Arial" w:eastAsia="Times New Roman" w:hAnsi="Arial" w:cs="Arial"/>
              </w:rPr>
            </w:pPr>
            <w:r>
              <w:rPr>
                <w:rFonts w:ascii="Arial" w:eastAsia="Times New Roman" w:hAnsi="Arial" w:cs="Arial"/>
              </w:rPr>
              <w:t>April 22, 2019</w:t>
            </w:r>
          </w:p>
        </w:tc>
        <w:tc>
          <w:tcPr>
            <w:tcW w:w="4950" w:type="dxa"/>
            <w:tcBorders>
              <w:top w:val="double" w:sz="4" w:space="0" w:color="auto"/>
            </w:tcBorders>
          </w:tcPr>
          <w:p w:rsidR="00B0331E" w:rsidRPr="00BA6F7D" w:rsidRDefault="00B0331E" w:rsidP="00251DBC">
            <w:pPr>
              <w:rPr>
                <w:rFonts w:ascii="Arial" w:eastAsia="Times New Roman" w:hAnsi="Arial" w:cs="Arial"/>
              </w:rPr>
            </w:pPr>
            <w:r w:rsidRPr="00BA6F7D">
              <w:rPr>
                <w:rFonts w:ascii="Arial" w:eastAsia="Times New Roman" w:hAnsi="Arial" w:cs="Arial"/>
              </w:rPr>
              <w:t>Issue application</w:t>
            </w:r>
          </w:p>
        </w:tc>
      </w:tr>
      <w:tr w:rsidR="00B0331E" w:rsidTr="00B0331E">
        <w:tc>
          <w:tcPr>
            <w:tcW w:w="3870" w:type="dxa"/>
          </w:tcPr>
          <w:p w:rsidR="00B0331E" w:rsidRPr="00BA6F7D" w:rsidRDefault="00B0331E" w:rsidP="00251DBC">
            <w:pPr>
              <w:rPr>
                <w:rFonts w:ascii="Arial" w:eastAsia="Times New Roman" w:hAnsi="Arial" w:cs="Arial"/>
              </w:rPr>
            </w:pPr>
            <w:r>
              <w:rPr>
                <w:rFonts w:ascii="Arial" w:eastAsia="Times New Roman" w:hAnsi="Arial" w:cs="Arial"/>
              </w:rPr>
              <w:t>May 31, 2019</w:t>
            </w:r>
          </w:p>
        </w:tc>
        <w:tc>
          <w:tcPr>
            <w:tcW w:w="4950" w:type="dxa"/>
          </w:tcPr>
          <w:p w:rsidR="00B0331E" w:rsidRPr="00BA6F7D" w:rsidRDefault="00B0331E" w:rsidP="00251DBC">
            <w:pPr>
              <w:rPr>
                <w:rFonts w:ascii="Arial" w:eastAsia="Times New Roman" w:hAnsi="Arial" w:cs="Arial"/>
              </w:rPr>
            </w:pPr>
            <w:r w:rsidRPr="00BA6F7D">
              <w:rPr>
                <w:rFonts w:ascii="Arial" w:eastAsia="Times New Roman" w:hAnsi="Arial" w:cs="Arial"/>
              </w:rPr>
              <w:t>Application Deadline</w:t>
            </w:r>
          </w:p>
        </w:tc>
      </w:tr>
      <w:tr w:rsidR="00B0331E" w:rsidTr="00B0331E">
        <w:tc>
          <w:tcPr>
            <w:tcW w:w="3870" w:type="dxa"/>
          </w:tcPr>
          <w:p w:rsidR="00B0331E" w:rsidRPr="00BA6F7D" w:rsidRDefault="00B0331E" w:rsidP="00251DBC">
            <w:pPr>
              <w:rPr>
                <w:rFonts w:ascii="Arial" w:eastAsia="Times New Roman" w:hAnsi="Arial" w:cs="Arial"/>
              </w:rPr>
            </w:pPr>
            <w:r>
              <w:rPr>
                <w:rFonts w:ascii="Arial" w:eastAsia="Times New Roman" w:hAnsi="Arial" w:cs="Arial"/>
              </w:rPr>
              <w:t>June 3-14, 2019</w:t>
            </w:r>
          </w:p>
        </w:tc>
        <w:tc>
          <w:tcPr>
            <w:tcW w:w="4950" w:type="dxa"/>
          </w:tcPr>
          <w:p w:rsidR="00B0331E" w:rsidRPr="00BA6F7D" w:rsidRDefault="00B0331E" w:rsidP="00251DBC">
            <w:pPr>
              <w:rPr>
                <w:rFonts w:ascii="Arial" w:eastAsia="Times New Roman" w:hAnsi="Arial" w:cs="Arial"/>
              </w:rPr>
            </w:pPr>
            <w:r>
              <w:rPr>
                <w:rFonts w:ascii="Arial" w:eastAsia="Times New Roman" w:hAnsi="Arial" w:cs="Arial"/>
              </w:rPr>
              <w:t>Staff reviews applications &amp; makes recommendations</w:t>
            </w:r>
          </w:p>
        </w:tc>
      </w:tr>
      <w:tr w:rsidR="00B0331E" w:rsidTr="00B0331E">
        <w:tc>
          <w:tcPr>
            <w:tcW w:w="3870" w:type="dxa"/>
          </w:tcPr>
          <w:p w:rsidR="00B0331E" w:rsidRPr="00BA6F7D" w:rsidRDefault="00B0331E" w:rsidP="00B0331E">
            <w:pPr>
              <w:rPr>
                <w:rFonts w:ascii="Arial" w:eastAsia="Times New Roman" w:hAnsi="Arial" w:cs="Arial"/>
              </w:rPr>
            </w:pPr>
            <w:r>
              <w:rPr>
                <w:rFonts w:ascii="Arial" w:eastAsia="Times New Roman" w:hAnsi="Arial" w:cs="Arial"/>
              </w:rPr>
              <w:t>June 14, 2019</w:t>
            </w:r>
          </w:p>
        </w:tc>
        <w:tc>
          <w:tcPr>
            <w:tcW w:w="4950" w:type="dxa"/>
          </w:tcPr>
          <w:p w:rsidR="00B0331E" w:rsidRPr="00BA6F7D" w:rsidRDefault="00B0331E" w:rsidP="00251DBC">
            <w:pPr>
              <w:rPr>
                <w:rFonts w:ascii="Arial" w:eastAsia="Times New Roman" w:hAnsi="Arial" w:cs="Arial"/>
              </w:rPr>
            </w:pPr>
            <w:r>
              <w:rPr>
                <w:rFonts w:ascii="Arial" w:eastAsia="Times New Roman" w:hAnsi="Arial" w:cs="Arial"/>
              </w:rPr>
              <w:t>EDRST Board Receives Applications</w:t>
            </w:r>
          </w:p>
        </w:tc>
      </w:tr>
      <w:tr w:rsidR="00B0331E" w:rsidTr="00B0331E">
        <w:tc>
          <w:tcPr>
            <w:tcW w:w="3870" w:type="dxa"/>
          </w:tcPr>
          <w:p w:rsidR="00B0331E" w:rsidRDefault="00B0331E" w:rsidP="00251DBC">
            <w:pPr>
              <w:rPr>
                <w:rFonts w:ascii="Arial" w:eastAsia="Times New Roman" w:hAnsi="Arial" w:cs="Arial"/>
              </w:rPr>
            </w:pPr>
          </w:p>
          <w:p w:rsidR="00B0331E" w:rsidRDefault="00B0331E" w:rsidP="00251DBC">
            <w:pPr>
              <w:rPr>
                <w:rFonts w:ascii="Arial" w:eastAsia="Times New Roman" w:hAnsi="Arial" w:cs="Arial"/>
              </w:rPr>
            </w:pPr>
            <w:r>
              <w:rPr>
                <w:rFonts w:ascii="Arial" w:eastAsia="Times New Roman" w:hAnsi="Arial" w:cs="Arial"/>
              </w:rPr>
              <w:t>June 18, 2019 -  6 p.m.</w:t>
            </w:r>
          </w:p>
        </w:tc>
        <w:tc>
          <w:tcPr>
            <w:tcW w:w="4950" w:type="dxa"/>
          </w:tcPr>
          <w:p w:rsidR="00B0331E" w:rsidRPr="00BA6F7D" w:rsidRDefault="00541A5F" w:rsidP="00541A5F">
            <w:pPr>
              <w:rPr>
                <w:rFonts w:ascii="Arial" w:eastAsia="Times New Roman" w:hAnsi="Arial" w:cs="Arial"/>
              </w:rPr>
            </w:pPr>
            <w:r>
              <w:rPr>
                <w:rFonts w:ascii="Arial" w:eastAsia="Times New Roman" w:hAnsi="Arial" w:cs="Arial"/>
              </w:rPr>
              <w:t xml:space="preserve">Public Hearing &amp; Presentations by </w:t>
            </w:r>
            <w:r w:rsidR="00B0331E">
              <w:rPr>
                <w:rFonts w:ascii="Arial" w:eastAsia="Times New Roman" w:hAnsi="Arial" w:cs="Arial"/>
              </w:rPr>
              <w:t>Applicants to EDRST Board</w:t>
            </w:r>
          </w:p>
        </w:tc>
      </w:tr>
      <w:tr w:rsidR="00B0331E" w:rsidTr="00B0331E">
        <w:tc>
          <w:tcPr>
            <w:tcW w:w="3870" w:type="dxa"/>
          </w:tcPr>
          <w:p w:rsidR="00B0331E" w:rsidRDefault="00B0331E" w:rsidP="00251DBC">
            <w:pPr>
              <w:rPr>
                <w:rFonts w:ascii="Arial" w:eastAsia="Times New Roman" w:hAnsi="Arial" w:cs="Arial"/>
              </w:rPr>
            </w:pPr>
          </w:p>
          <w:p w:rsidR="00B0331E" w:rsidRDefault="00B0331E" w:rsidP="00251DBC">
            <w:pPr>
              <w:rPr>
                <w:rFonts w:ascii="Arial" w:eastAsia="Times New Roman" w:hAnsi="Arial" w:cs="Arial"/>
              </w:rPr>
            </w:pPr>
            <w:r>
              <w:rPr>
                <w:rFonts w:ascii="Arial" w:eastAsia="Times New Roman" w:hAnsi="Arial" w:cs="Arial"/>
              </w:rPr>
              <w:t>July 11, 2019 – 6 p.m.</w:t>
            </w:r>
          </w:p>
        </w:tc>
        <w:tc>
          <w:tcPr>
            <w:tcW w:w="4950" w:type="dxa"/>
          </w:tcPr>
          <w:p w:rsidR="00B0331E" w:rsidRPr="00BA6F7D" w:rsidRDefault="00541A5F" w:rsidP="00541A5F">
            <w:pPr>
              <w:rPr>
                <w:rFonts w:ascii="Arial" w:eastAsia="Times New Roman" w:hAnsi="Arial" w:cs="Arial"/>
              </w:rPr>
            </w:pPr>
            <w:r>
              <w:rPr>
                <w:rFonts w:ascii="Arial" w:eastAsia="Times New Roman" w:hAnsi="Arial" w:cs="Arial"/>
              </w:rPr>
              <w:t>EDRST Board makes final funding recommendations to City Council.</w:t>
            </w:r>
          </w:p>
        </w:tc>
      </w:tr>
      <w:tr w:rsidR="00B0331E" w:rsidTr="00B0331E">
        <w:tc>
          <w:tcPr>
            <w:tcW w:w="3870" w:type="dxa"/>
          </w:tcPr>
          <w:p w:rsidR="00B0331E" w:rsidRDefault="00B0331E" w:rsidP="00251DBC">
            <w:pPr>
              <w:rPr>
                <w:rFonts w:ascii="Arial" w:eastAsia="Times New Roman" w:hAnsi="Arial" w:cs="Arial"/>
              </w:rPr>
            </w:pPr>
          </w:p>
          <w:p w:rsidR="00B0331E" w:rsidRDefault="00B0331E" w:rsidP="00251DBC">
            <w:pPr>
              <w:rPr>
                <w:rFonts w:ascii="Arial" w:eastAsia="Times New Roman" w:hAnsi="Arial" w:cs="Arial"/>
              </w:rPr>
            </w:pPr>
            <w:r>
              <w:rPr>
                <w:rFonts w:ascii="Arial" w:eastAsia="Times New Roman" w:hAnsi="Arial" w:cs="Arial"/>
              </w:rPr>
              <w:t>August 12</w:t>
            </w:r>
          </w:p>
        </w:tc>
        <w:tc>
          <w:tcPr>
            <w:tcW w:w="4950" w:type="dxa"/>
          </w:tcPr>
          <w:p w:rsidR="00B0331E" w:rsidRPr="00BA6F7D" w:rsidRDefault="00B0331E" w:rsidP="00251DBC">
            <w:pPr>
              <w:rPr>
                <w:rFonts w:ascii="Arial" w:eastAsia="Times New Roman" w:hAnsi="Arial" w:cs="Arial"/>
              </w:rPr>
            </w:pPr>
            <w:r>
              <w:rPr>
                <w:rFonts w:ascii="Arial" w:eastAsia="Times New Roman" w:hAnsi="Arial" w:cs="Arial"/>
              </w:rPr>
              <w:t xml:space="preserve">City Council &amp; EDRST Board meet to discuss </w:t>
            </w:r>
            <w:r w:rsidR="00A35055">
              <w:rPr>
                <w:rFonts w:ascii="Arial" w:eastAsia="Times New Roman" w:hAnsi="Arial" w:cs="Arial"/>
              </w:rPr>
              <w:t>funding and City Council makes final funding awards.</w:t>
            </w:r>
          </w:p>
        </w:tc>
      </w:tr>
    </w:tbl>
    <w:p w:rsidR="000D1779" w:rsidRDefault="000D1779" w:rsidP="000D1779">
      <w:pPr>
        <w:spacing w:after="0" w:line="240" w:lineRule="auto"/>
        <w:rPr>
          <w:rFonts w:ascii="Arial" w:eastAsia="Times New Roman" w:hAnsi="Arial" w:cs="Arial"/>
        </w:rPr>
      </w:pPr>
    </w:p>
    <w:p w:rsidR="009E0582" w:rsidRDefault="009E0582" w:rsidP="000D1779">
      <w:pPr>
        <w:spacing w:line="240" w:lineRule="auto"/>
        <w:rPr>
          <w:rFonts w:ascii="Arial" w:eastAsia="Times New Roman" w:hAnsi="Arial" w:cs="Arial"/>
          <w:b/>
          <w:sz w:val="28"/>
          <w:szCs w:val="28"/>
        </w:rPr>
      </w:pPr>
    </w:p>
    <w:p w:rsidR="000D1779" w:rsidRDefault="000D1779" w:rsidP="000D1779">
      <w:pPr>
        <w:spacing w:line="240" w:lineRule="auto"/>
        <w:rPr>
          <w:rFonts w:ascii="Arial" w:eastAsia="Times New Roman" w:hAnsi="Arial" w:cs="Arial"/>
          <w:b/>
          <w:sz w:val="28"/>
          <w:szCs w:val="28"/>
        </w:rPr>
      </w:pPr>
    </w:p>
    <w:p w:rsidR="00DA5E13" w:rsidRPr="00143DC5" w:rsidRDefault="00DA5E13" w:rsidP="00DA5E13">
      <w:pPr>
        <w:spacing w:after="0" w:line="240" w:lineRule="auto"/>
        <w:rPr>
          <w:rFonts w:ascii="Arial" w:eastAsia="Times New Roman" w:hAnsi="Arial" w:cs="Arial"/>
          <w:b/>
        </w:rPr>
      </w:pPr>
      <w:r w:rsidRPr="00143DC5">
        <w:rPr>
          <w:rFonts w:ascii="Arial" w:eastAsia="Times New Roman" w:hAnsi="Arial" w:cs="Arial"/>
          <w:b/>
          <w:noProof/>
        </w:rPr>
        <w:drawing>
          <wp:anchor distT="0" distB="0" distL="114300" distR="114300" simplePos="0" relativeHeight="251686912" behindDoc="0" locked="0" layoutInCell="1" allowOverlap="1" wp14:anchorId="00816423" wp14:editId="7EEB38ED">
            <wp:simplePos x="0" y="0"/>
            <wp:positionH relativeFrom="column">
              <wp:posOffset>-163830</wp:posOffset>
            </wp:positionH>
            <wp:positionV relativeFrom="paragraph">
              <wp:posOffset>-554990</wp:posOffset>
            </wp:positionV>
            <wp:extent cx="791210" cy="949325"/>
            <wp:effectExtent l="0" t="0" r="8890" b="3175"/>
            <wp:wrapSquare wrapText="bothSides"/>
            <wp:docPr id="21" name="Picture 2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7"/>
                    <a:srcRect/>
                    <a:stretch>
                      <a:fillRect/>
                    </a:stretch>
                  </pic:blipFill>
                  <pic:spPr bwMode="auto">
                    <a:xfrm>
                      <a:off x="0" y="0"/>
                      <a:ext cx="791210" cy="949325"/>
                    </a:xfrm>
                    <a:prstGeom prst="rect">
                      <a:avLst/>
                    </a:prstGeom>
                    <a:noFill/>
                    <a:ln w="9525">
                      <a:noFill/>
                      <a:miter lim="800000"/>
                      <a:headEnd/>
                      <a:tailEnd/>
                    </a:ln>
                  </pic:spPr>
                </pic:pic>
              </a:graphicData>
            </a:graphic>
          </wp:anchor>
        </w:drawing>
      </w:r>
      <w:r w:rsidRPr="00143DC5">
        <w:rPr>
          <w:rFonts w:ascii="Arial" w:eastAsia="Times New Roman" w:hAnsi="Arial" w:cs="Arial"/>
          <w:b/>
        </w:rPr>
        <w:t>Economic Development Retail Sales Tax Board</w:t>
      </w:r>
    </w:p>
    <w:p w:rsidR="00DA5E13" w:rsidRPr="00143DC5" w:rsidRDefault="00DA5E13" w:rsidP="00DA5E13">
      <w:pPr>
        <w:spacing w:after="0" w:line="240" w:lineRule="auto"/>
        <w:rPr>
          <w:rFonts w:ascii="Arial" w:eastAsia="Times New Roman" w:hAnsi="Arial" w:cs="Arial"/>
          <w:sz w:val="20"/>
          <w:szCs w:val="20"/>
        </w:rPr>
      </w:pPr>
      <w:r w:rsidRPr="00143DC5">
        <w:rPr>
          <w:rFonts w:ascii="Arial" w:eastAsia="Times New Roman" w:hAnsi="Arial" w:cs="Arial"/>
          <w:sz w:val="20"/>
          <w:szCs w:val="20"/>
        </w:rPr>
        <w:t xml:space="preserve">6801 Delmar Boulevard </w:t>
      </w:r>
      <w:r w:rsidRPr="00143DC5">
        <w:rPr>
          <w:rFonts w:ascii="Arial" w:eastAsia="Times New Roman" w:hAnsi="Arial" w:cs="Arial"/>
          <w:sz w:val="20"/>
          <w:szCs w:val="20"/>
        </w:rPr>
        <w:sym w:font="Wingdings" w:char="F0A0"/>
      </w:r>
      <w:r w:rsidRPr="00143DC5">
        <w:rPr>
          <w:rFonts w:ascii="Arial" w:eastAsia="Times New Roman" w:hAnsi="Arial" w:cs="Arial"/>
          <w:sz w:val="20"/>
          <w:szCs w:val="20"/>
        </w:rPr>
        <w:t xml:space="preserve">University City, Missouri  63130 </w:t>
      </w:r>
      <w:r w:rsidRPr="00143DC5">
        <w:rPr>
          <w:rFonts w:ascii="Arial" w:eastAsia="Times New Roman" w:hAnsi="Arial" w:cs="Arial"/>
          <w:sz w:val="20"/>
          <w:szCs w:val="20"/>
        </w:rPr>
        <w:sym w:font="Wingdings" w:char="F0A0"/>
      </w:r>
      <w:r w:rsidR="009E0582">
        <w:rPr>
          <w:rFonts w:ascii="Arial" w:eastAsia="Times New Roman" w:hAnsi="Arial" w:cs="Arial"/>
          <w:sz w:val="20"/>
          <w:szCs w:val="20"/>
        </w:rPr>
        <w:t>314-505-8533</w:t>
      </w:r>
    </w:p>
    <w:p w:rsidR="00DA5E13" w:rsidRPr="00143DC5" w:rsidRDefault="00DA5E13" w:rsidP="00DA5E13">
      <w:pPr>
        <w:spacing w:after="0" w:line="240" w:lineRule="auto"/>
        <w:rPr>
          <w:rFonts w:ascii="Arial" w:eastAsia="Times New Roman" w:hAnsi="Arial" w:cs="Arial"/>
        </w:rPr>
      </w:pPr>
    </w:p>
    <w:p w:rsidR="00DA5E13" w:rsidRDefault="00DA5E13" w:rsidP="00F315DC">
      <w:pPr>
        <w:spacing w:after="0" w:line="240" w:lineRule="auto"/>
        <w:jc w:val="center"/>
        <w:rPr>
          <w:rFonts w:ascii="Arial" w:eastAsia="Times New Roman" w:hAnsi="Arial" w:cs="Arial"/>
          <w:b/>
          <w:sz w:val="28"/>
          <w:szCs w:val="28"/>
        </w:rPr>
      </w:pPr>
    </w:p>
    <w:p w:rsidR="00DA5E13" w:rsidRDefault="00DA5E13" w:rsidP="00F315DC">
      <w:pPr>
        <w:spacing w:after="0" w:line="240" w:lineRule="auto"/>
        <w:jc w:val="center"/>
        <w:rPr>
          <w:rFonts w:ascii="Arial" w:eastAsia="Times New Roman" w:hAnsi="Arial" w:cs="Arial"/>
          <w:b/>
          <w:sz w:val="28"/>
          <w:szCs w:val="28"/>
        </w:rPr>
      </w:pPr>
    </w:p>
    <w:p w:rsidR="00F315DC" w:rsidRPr="00143DC5" w:rsidRDefault="00F315DC" w:rsidP="00F315DC">
      <w:pPr>
        <w:spacing w:after="0" w:line="240" w:lineRule="auto"/>
        <w:jc w:val="center"/>
        <w:rPr>
          <w:rFonts w:ascii="Arial" w:eastAsia="Times New Roman" w:hAnsi="Arial" w:cs="Arial"/>
          <w:b/>
          <w:sz w:val="28"/>
          <w:szCs w:val="28"/>
        </w:rPr>
      </w:pPr>
      <w:r w:rsidRPr="00143DC5">
        <w:rPr>
          <w:rFonts w:ascii="Arial" w:eastAsia="Times New Roman" w:hAnsi="Arial" w:cs="Arial"/>
          <w:b/>
          <w:sz w:val="28"/>
          <w:szCs w:val="28"/>
        </w:rPr>
        <w:t>APPLICATION FOR ECONOMIC DEVELOPMENT RETAIL SALES TAX FUNDS</w:t>
      </w:r>
    </w:p>
    <w:p w:rsidR="00F315DC" w:rsidRPr="00143DC5" w:rsidRDefault="00F85785" w:rsidP="00F315DC">
      <w:pPr>
        <w:spacing w:after="0" w:line="240" w:lineRule="auto"/>
        <w:jc w:val="center"/>
        <w:rPr>
          <w:rFonts w:ascii="Arial" w:eastAsia="Times New Roman" w:hAnsi="Arial" w:cs="Arial"/>
          <w:b/>
          <w:sz w:val="28"/>
          <w:szCs w:val="28"/>
        </w:rPr>
      </w:pPr>
      <w:r w:rsidRPr="00143DC5">
        <w:rPr>
          <w:rFonts w:ascii="Arial" w:eastAsia="Times New Roman" w:hAnsi="Arial" w:cs="Arial"/>
          <w:b/>
          <w:sz w:val="28"/>
          <w:szCs w:val="28"/>
        </w:rPr>
        <w:t xml:space="preserve">FISCAL YEAR </w:t>
      </w:r>
      <w:r w:rsidR="00A35055">
        <w:rPr>
          <w:rFonts w:ascii="Arial" w:eastAsia="Times New Roman" w:hAnsi="Arial" w:cs="Arial"/>
          <w:b/>
          <w:sz w:val="28"/>
          <w:szCs w:val="28"/>
        </w:rPr>
        <w:t>2020 (JULY 1, 2019 – JUNE 30, 2020</w:t>
      </w:r>
      <w:r w:rsidRPr="00143DC5">
        <w:rPr>
          <w:rFonts w:ascii="Arial" w:eastAsia="Times New Roman" w:hAnsi="Arial" w:cs="Arial"/>
          <w:b/>
          <w:sz w:val="28"/>
          <w:szCs w:val="28"/>
        </w:rPr>
        <w:t>)</w:t>
      </w:r>
    </w:p>
    <w:p w:rsidR="00F315DC" w:rsidRPr="00143DC5" w:rsidRDefault="00F315DC" w:rsidP="00F315DC">
      <w:pPr>
        <w:spacing w:after="0" w:line="240" w:lineRule="auto"/>
        <w:jc w:val="center"/>
        <w:rPr>
          <w:rFonts w:ascii="Arial" w:eastAsia="Times New Roman" w:hAnsi="Arial" w:cs="Arial"/>
          <w:b/>
        </w:rPr>
      </w:pPr>
    </w:p>
    <w:p w:rsidR="00CD7635" w:rsidRPr="00143DC5" w:rsidRDefault="00F315DC" w:rsidP="00F315DC">
      <w:pPr>
        <w:spacing w:after="0" w:line="240" w:lineRule="auto"/>
        <w:rPr>
          <w:rFonts w:ascii="Arial" w:eastAsia="Times New Roman" w:hAnsi="Arial" w:cs="Arial"/>
        </w:rPr>
      </w:pPr>
      <w:r w:rsidRPr="00143DC5">
        <w:rPr>
          <w:rFonts w:ascii="Arial" w:eastAsia="Times New Roman" w:hAnsi="Arial" w:cs="Arial"/>
          <w:b/>
          <w:i/>
          <w:u w:val="single"/>
        </w:rPr>
        <w:t>Directions</w:t>
      </w:r>
      <w:r w:rsidRPr="00143DC5">
        <w:rPr>
          <w:rFonts w:ascii="Arial" w:eastAsia="Times New Roman" w:hAnsi="Arial" w:cs="Arial"/>
        </w:rPr>
        <w:t xml:space="preserve">.  Please complete all sections of the application.  If a question does not apply to a project, please </w:t>
      </w:r>
      <w:r w:rsidR="00143DC5">
        <w:rPr>
          <w:rFonts w:ascii="Arial" w:eastAsia="Times New Roman" w:hAnsi="Arial" w:cs="Arial"/>
        </w:rPr>
        <w:t>indicate</w:t>
      </w:r>
      <w:r w:rsidRPr="00143DC5">
        <w:rPr>
          <w:rFonts w:ascii="Arial" w:eastAsia="Times New Roman" w:hAnsi="Arial" w:cs="Arial"/>
        </w:rPr>
        <w:t xml:space="preserve"> “n/a” for not applicable.</w:t>
      </w:r>
      <w:r w:rsidR="00247B60" w:rsidRPr="00143DC5">
        <w:rPr>
          <w:rFonts w:ascii="Arial" w:eastAsia="Times New Roman" w:hAnsi="Arial" w:cs="Arial"/>
        </w:rPr>
        <w:t xml:space="preserve">  Please refer to “Economic Development Retail Sales Tax Board Funding Priority Guidelines” for guidance.  </w:t>
      </w:r>
      <w:r w:rsidR="00CD7635">
        <w:rPr>
          <w:rFonts w:ascii="Arial" w:eastAsia="Times New Roman" w:hAnsi="Arial" w:cs="Arial"/>
        </w:rPr>
        <w:t xml:space="preserve">Applications should be submitted by </w:t>
      </w:r>
      <w:r w:rsidR="00A35055">
        <w:rPr>
          <w:rFonts w:ascii="Arial" w:eastAsia="Times New Roman" w:hAnsi="Arial" w:cs="Arial"/>
          <w:b/>
          <w:i/>
          <w:u w:val="single"/>
        </w:rPr>
        <w:t>May 31, 2019</w:t>
      </w:r>
      <w:r w:rsidR="00BA6F7D">
        <w:rPr>
          <w:rFonts w:ascii="Arial" w:eastAsia="Times New Roman" w:hAnsi="Arial" w:cs="Arial"/>
        </w:rPr>
        <w:t xml:space="preserve"> to </w:t>
      </w:r>
      <w:r w:rsidR="00A35055">
        <w:rPr>
          <w:rFonts w:ascii="Arial" w:eastAsia="Times New Roman" w:hAnsi="Arial" w:cs="Arial"/>
        </w:rPr>
        <w:t>Libbey Tucker, Director of Economic Development</w:t>
      </w:r>
      <w:r w:rsidR="00BA6F7D">
        <w:rPr>
          <w:rFonts w:ascii="Arial" w:eastAsia="Times New Roman" w:hAnsi="Arial" w:cs="Arial"/>
        </w:rPr>
        <w:t xml:space="preserve">, City of University City, 6801 Delmar Boulevard, University City, MO  63130 or </w:t>
      </w:r>
      <w:r w:rsidR="00A35055">
        <w:rPr>
          <w:rStyle w:val="Hyperlink"/>
          <w:rFonts w:ascii="Arial" w:eastAsia="Times New Roman" w:hAnsi="Arial" w:cs="Arial"/>
        </w:rPr>
        <w:t>ltucker@ucitymo.org</w:t>
      </w:r>
      <w:r w:rsidR="00BA6F7D">
        <w:rPr>
          <w:rFonts w:ascii="Arial" w:eastAsia="Times New Roman" w:hAnsi="Arial" w:cs="Arial"/>
        </w:rPr>
        <w:t xml:space="preserve">. </w:t>
      </w:r>
      <w:r w:rsidR="00A35055">
        <w:rPr>
          <w:rFonts w:ascii="Arial" w:eastAsia="Times New Roman" w:hAnsi="Arial" w:cs="Arial"/>
        </w:rPr>
        <w:t xml:space="preserve">  For questions call 314-505-8533.  Applications submitted after the deadline will not be considered for funding.</w:t>
      </w:r>
    </w:p>
    <w:p w:rsidR="00F315DC" w:rsidRPr="00143DC5" w:rsidRDefault="00A35055" w:rsidP="00F315DC">
      <w:pPr>
        <w:spacing w:after="0" w:line="240" w:lineRule="auto"/>
        <w:rPr>
          <w:rFonts w:ascii="Arial" w:eastAsia="Times New Roman" w:hAnsi="Arial" w:cs="Arial"/>
        </w:rPr>
      </w:pPr>
      <w:r>
        <w:rPr>
          <w:rFonts w:ascii="Arial" w:eastAsia="Times New Roman" w:hAnsi="Arial" w:cs="Arial"/>
        </w:rPr>
        <w:t xml:space="preserve"> </w:t>
      </w:r>
    </w:p>
    <w:p w:rsidR="00F315DC" w:rsidRPr="00143DC5" w:rsidRDefault="00F315DC" w:rsidP="00F315DC">
      <w:pPr>
        <w:spacing w:after="0" w:line="240" w:lineRule="auto"/>
        <w:rPr>
          <w:rFonts w:ascii="Arial" w:eastAsia="Times New Roman" w:hAnsi="Arial" w:cs="Arial"/>
        </w:rPr>
      </w:pPr>
      <w:r w:rsidRPr="00143DC5">
        <w:rPr>
          <w:rFonts w:ascii="Arial" w:eastAsia="Times New Roman" w:hAnsi="Arial" w:cs="Arial"/>
        </w:rPr>
        <w:t>Application Date:</w:t>
      </w:r>
      <w:r w:rsidR="0031494E">
        <w:rPr>
          <w:rFonts w:ascii="Arial" w:eastAsia="Times New Roman" w:hAnsi="Arial" w:cs="Arial"/>
        </w:rPr>
        <w:t xml:space="preserve"> May 29, 2019</w:t>
      </w:r>
      <w:r w:rsidRPr="00143DC5">
        <w:rPr>
          <w:rFonts w:ascii="Arial" w:eastAsia="Times New Roman" w:hAnsi="Arial" w:cs="Arial"/>
        </w:rPr>
        <w:tab/>
      </w:r>
      <w:r w:rsidRPr="00143DC5">
        <w:rPr>
          <w:rFonts w:ascii="Arial" w:eastAsia="Times New Roman" w:hAnsi="Arial" w:cs="Arial"/>
        </w:rPr>
        <w:tab/>
      </w:r>
      <w:r w:rsidRPr="00143DC5">
        <w:rPr>
          <w:rFonts w:ascii="Arial" w:eastAsia="Times New Roman" w:hAnsi="Arial" w:cs="Arial"/>
        </w:rPr>
        <w:tab/>
      </w:r>
      <w:r w:rsidRPr="00143DC5">
        <w:rPr>
          <w:rFonts w:ascii="Arial" w:eastAsia="Times New Roman" w:hAnsi="Arial" w:cs="Arial"/>
        </w:rPr>
        <w:tab/>
      </w:r>
    </w:p>
    <w:p w:rsidR="00F315DC" w:rsidRPr="00143DC5" w:rsidRDefault="00F315DC" w:rsidP="00F315DC">
      <w:pPr>
        <w:spacing w:after="0" w:line="240" w:lineRule="auto"/>
        <w:rPr>
          <w:rFonts w:ascii="Arial" w:eastAsia="Times New Roman" w:hAnsi="Arial" w:cs="Arial"/>
        </w:rPr>
      </w:pPr>
    </w:p>
    <w:p w:rsidR="00F315DC" w:rsidRPr="00143DC5" w:rsidRDefault="00F315DC" w:rsidP="00F315DC">
      <w:pPr>
        <w:spacing w:after="0" w:line="240" w:lineRule="auto"/>
        <w:rPr>
          <w:rFonts w:ascii="Arial" w:eastAsia="Times New Roman" w:hAnsi="Arial" w:cs="Arial"/>
        </w:rPr>
      </w:pPr>
      <w:r w:rsidRPr="00143DC5">
        <w:rPr>
          <w:rFonts w:ascii="Arial" w:eastAsia="Times New Roman" w:hAnsi="Arial" w:cs="Arial"/>
        </w:rPr>
        <w:t>Project Title:</w:t>
      </w:r>
      <w:r w:rsidR="0031494E">
        <w:rPr>
          <w:rFonts w:ascii="Arial" w:eastAsia="Times New Roman" w:hAnsi="Arial" w:cs="Arial"/>
        </w:rPr>
        <w:t xml:space="preserve"> Commercial Façade Improvement Program</w:t>
      </w:r>
    </w:p>
    <w:p w:rsidR="00F315DC" w:rsidRPr="00143DC5" w:rsidRDefault="00F315DC" w:rsidP="00F315DC">
      <w:pPr>
        <w:spacing w:after="0" w:line="240" w:lineRule="auto"/>
        <w:rPr>
          <w:rFonts w:ascii="Arial" w:eastAsia="Times New Roman" w:hAnsi="Arial" w:cs="Arial"/>
        </w:rPr>
      </w:pPr>
    </w:p>
    <w:p w:rsidR="00F315DC" w:rsidRPr="00143DC5" w:rsidRDefault="00F315DC" w:rsidP="00F315DC">
      <w:pPr>
        <w:spacing w:after="0" w:line="240" w:lineRule="auto"/>
        <w:rPr>
          <w:rFonts w:ascii="Arial" w:eastAsia="Times New Roman" w:hAnsi="Arial" w:cs="Arial"/>
          <w:b/>
          <w:caps/>
          <w:spacing w:val="20"/>
        </w:rPr>
      </w:pPr>
      <w:r w:rsidRPr="00143DC5">
        <w:rPr>
          <w:rFonts w:ascii="Arial" w:eastAsia="Times New Roman" w:hAnsi="Arial" w:cs="Arial"/>
          <w:b/>
          <w:caps/>
          <w:spacing w:val="20"/>
        </w:rPr>
        <w:t xml:space="preserve">Section 1:  </w:t>
      </w:r>
      <w:r w:rsidR="007A1539" w:rsidRPr="00143DC5">
        <w:rPr>
          <w:rFonts w:ascii="Arial" w:eastAsia="Times New Roman" w:hAnsi="Arial" w:cs="Arial"/>
          <w:b/>
          <w:caps/>
          <w:spacing w:val="20"/>
        </w:rPr>
        <w:t xml:space="preserve">Applicant/Organization </w:t>
      </w:r>
      <w:r w:rsidRPr="00143DC5">
        <w:rPr>
          <w:rFonts w:ascii="Arial" w:eastAsia="Times New Roman" w:hAnsi="Arial" w:cs="Arial"/>
          <w:b/>
          <w:caps/>
          <w:spacing w:val="20"/>
        </w:rPr>
        <w:t>Information</w:t>
      </w:r>
    </w:p>
    <w:p w:rsidR="00F315DC" w:rsidRPr="00143DC5" w:rsidRDefault="00F315DC" w:rsidP="00F315DC">
      <w:pPr>
        <w:spacing w:after="0" w:line="240" w:lineRule="auto"/>
        <w:rPr>
          <w:rFonts w:ascii="Arial" w:eastAsia="Times New Roman" w:hAnsi="Arial" w:cs="Arial"/>
          <w:b/>
        </w:rPr>
      </w:pPr>
      <w:r w:rsidRPr="00143DC5">
        <w:rPr>
          <w:rFonts w:ascii="Arial" w:eastAsia="Times New Roman" w:hAnsi="Arial" w:cs="Arial"/>
          <w:b/>
          <w:noProof/>
        </w:rPr>
        <mc:AlternateContent>
          <mc:Choice Requires="wps">
            <w:drawing>
              <wp:anchor distT="0" distB="0" distL="114300" distR="114300" simplePos="0" relativeHeight="251660288" behindDoc="0" locked="0" layoutInCell="1" allowOverlap="1" wp14:anchorId="49BEE612" wp14:editId="3B8D2A30">
                <wp:simplePos x="0" y="0"/>
                <wp:positionH relativeFrom="column">
                  <wp:posOffset>7620</wp:posOffset>
                </wp:positionH>
                <wp:positionV relativeFrom="paragraph">
                  <wp:posOffset>86995</wp:posOffset>
                </wp:positionV>
                <wp:extent cx="6362700" cy="7620"/>
                <wp:effectExtent l="0" t="0" r="19050" b="30480"/>
                <wp:wrapNone/>
                <wp:docPr id="2" name="Straight Connector 2"/>
                <wp:cNvGraphicFramePr/>
                <a:graphic xmlns:a="http://schemas.openxmlformats.org/drawingml/2006/main">
                  <a:graphicData uri="http://schemas.microsoft.com/office/word/2010/wordprocessingShape">
                    <wps:wsp>
                      <wps:cNvCnPr/>
                      <wps:spPr>
                        <a:xfrm flipV="1">
                          <a:off x="0" y="0"/>
                          <a:ext cx="6362700" cy="762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2848E0"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pt,6.85pt" to="501.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" strokecolor="black [3213]"/>
            </w:pict>
          </mc:Fallback>
        </mc:AlternateContent>
      </w:r>
    </w:p>
    <w:p w:rsidR="00F315DC" w:rsidRPr="00143DC5" w:rsidRDefault="007A1539" w:rsidP="007A1539">
      <w:pPr>
        <w:pStyle w:val="ListParagraph"/>
        <w:numPr>
          <w:ilvl w:val="0"/>
          <w:numId w:val="23"/>
        </w:numPr>
        <w:spacing w:after="0" w:line="240" w:lineRule="auto"/>
        <w:rPr>
          <w:rFonts w:ascii="Arial" w:eastAsia="Times New Roman" w:hAnsi="Arial" w:cs="Arial"/>
          <w:b/>
          <w:i/>
          <w:u w:val="single"/>
        </w:rPr>
      </w:pPr>
      <w:r w:rsidRPr="00143DC5">
        <w:rPr>
          <w:rFonts w:ascii="Arial" w:eastAsia="Times New Roman" w:hAnsi="Arial" w:cs="Arial"/>
          <w:b/>
          <w:i/>
          <w:u w:val="single"/>
        </w:rPr>
        <w:t>Applicant/Organizational</w:t>
      </w:r>
      <w:r w:rsidR="00F315DC" w:rsidRPr="00143DC5">
        <w:rPr>
          <w:rFonts w:ascii="Arial" w:eastAsia="Times New Roman" w:hAnsi="Arial" w:cs="Arial"/>
          <w:b/>
          <w:i/>
          <w:u w:val="single"/>
        </w:rPr>
        <w:t xml:space="preserve"> Information</w:t>
      </w:r>
    </w:p>
    <w:p w:rsidR="00F315DC" w:rsidRPr="00143DC5" w:rsidRDefault="00F315DC" w:rsidP="00F315DC">
      <w:pPr>
        <w:spacing w:after="0" w:line="240" w:lineRule="auto"/>
        <w:ind w:left="360"/>
        <w:rPr>
          <w:rFonts w:ascii="Arial" w:eastAsia="Times New Roman" w:hAnsi="Arial" w:cs="Arial"/>
        </w:rPr>
      </w:pPr>
    </w:p>
    <w:p w:rsidR="00F315DC" w:rsidRPr="00143DC5" w:rsidRDefault="00F315DC" w:rsidP="00952FCF">
      <w:pPr>
        <w:spacing w:after="0" w:line="240" w:lineRule="auto"/>
        <w:ind w:left="360"/>
        <w:rPr>
          <w:rFonts w:ascii="Arial" w:eastAsia="Times New Roman" w:hAnsi="Arial" w:cs="Arial"/>
        </w:rPr>
      </w:pPr>
      <w:r w:rsidRPr="00143DC5">
        <w:rPr>
          <w:rFonts w:ascii="Arial" w:eastAsia="Times New Roman" w:hAnsi="Arial" w:cs="Arial"/>
        </w:rPr>
        <w:t>Name of Applicant/Organization:</w:t>
      </w:r>
      <w:r w:rsidR="0031494E">
        <w:rPr>
          <w:rFonts w:ascii="Arial" w:eastAsia="Times New Roman" w:hAnsi="Arial" w:cs="Arial"/>
        </w:rPr>
        <w:t xml:space="preserve"> </w:t>
      </w:r>
      <w:r w:rsidR="0031494E" w:rsidRPr="0031494E">
        <w:rPr>
          <w:rFonts w:ascii="Arial" w:eastAsia="Times New Roman" w:hAnsi="Arial" w:cs="Arial"/>
          <w:color w:val="4F81BD" w:themeColor="accent1"/>
        </w:rPr>
        <w:t>City of University City, Director of Economic Development</w:t>
      </w:r>
    </w:p>
    <w:p w:rsidR="00F315DC" w:rsidRPr="00143DC5" w:rsidRDefault="00F315DC" w:rsidP="00952FCF">
      <w:pPr>
        <w:spacing w:after="0" w:line="240" w:lineRule="auto"/>
        <w:ind w:left="360"/>
        <w:rPr>
          <w:rFonts w:ascii="Arial" w:eastAsia="Times New Roman" w:hAnsi="Arial" w:cs="Arial"/>
        </w:rPr>
      </w:pPr>
    </w:p>
    <w:p w:rsidR="00F315DC" w:rsidRPr="0031494E" w:rsidRDefault="00F315DC" w:rsidP="00952FCF">
      <w:pPr>
        <w:spacing w:after="0" w:line="240" w:lineRule="auto"/>
        <w:ind w:left="360"/>
        <w:rPr>
          <w:rFonts w:ascii="Arial" w:eastAsia="Times New Roman" w:hAnsi="Arial" w:cs="Arial"/>
          <w:color w:val="FF0000"/>
        </w:rPr>
      </w:pPr>
      <w:r w:rsidRPr="00143DC5">
        <w:rPr>
          <w:rFonts w:ascii="Arial" w:eastAsia="Times New Roman" w:hAnsi="Arial" w:cs="Arial"/>
        </w:rPr>
        <w:t>Contact Person and Title:</w:t>
      </w:r>
      <w:r w:rsidR="0031494E">
        <w:rPr>
          <w:rFonts w:ascii="Arial" w:eastAsia="Times New Roman" w:hAnsi="Arial" w:cs="Arial"/>
        </w:rPr>
        <w:t xml:space="preserve"> </w:t>
      </w:r>
      <w:r w:rsidR="0031494E" w:rsidRPr="0031494E">
        <w:rPr>
          <w:rFonts w:ascii="Arial" w:eastAsia="Times New Roman" w:hAnsi="Arial" w:cs="Arial"/>
          <w:color w:val="4F81BD" w:themeColor="accent1"/>
        </w:rPr>
        <w:t>Libbey Tucker, Director of Economic Development</w:t>
      </w:r>
    </w:p>
    <w:p w:rsidR="00F315DC" w:rsidRPr="00143DC5" w:rsidRDefault="00F315DC" w:rsidP="00952FCF">
      <w:pPr>
        <w:spacing w:after="0" w:line="240" w:lineRule="auto"/>
        <w:ind w:left="360"/>
        <w:rPr>
          <w:rFonts w:ascii="Arial" w:eastAsia="Times New Roman" w:hAnsi="Arial" w:cs="Arial"/>
        </w:rPr>
      </w:pPr>
    </w:p>
    <w:p w:rsidR="00F315DC" w:rsidRPr="0031494E" w:rsidRDefault="00F315DC" w:rsidP="00952FCF">
      <w:pPr>
        <w:spacing w:after="0" w:line="240" w:lineRule="auto"/>
        <w:ind w:left="360"/>
        <w:rPr>
          <w:rFonts w:ascii="Arial" w:eastAsia="Times New Roman" w:hAnsi="Arial" w:cs="Arial"/>
          <w:color w:val="4F81BD" w:themeColor="accent1"/>
        </w:rPr>
      </w:pPr>
      <w:r w:rsidRPr="00143DC5">
        <w:rPr>
          <w:rFonts w:ascii="Arial" w:eastAsia="Times New Roman" w:hAnsi="Arial" w:cs="Arial"/>
        </w:rPr>
        <w:t>Mailing Address:</w:t>
      </w:r>
      <w:r w:rsidR="0031494E">
        <w:rPr>
          <w:rFonts w:ascii="Arial" w:eastAsia="Times New Roman" w:hAnsi="Arial" w:cs="Arial"/>
        </w:rPr>
        <w:t xml:space="preserve"> </w:t>
      </w:r>
      <w:r w:rsidR="0031494E" w:rsidRPr="0031494E">
        <w:rPr>
          <w:rFonts w:ascii="Arial" w:eastAsia="Times New Roman" w:hAnsi="Arial" w:cs="Arial"/>
          <w:color w:val="4F81BD" w:themeColor="accent1"/>
        </w:rPr>
        <w:t>6801 Delmar Blvd, University City, MO  63130</w:t>
      </w:r>
    </w:p>
    <w:p w:rsidR="003B7142" w:rsidRPr="00143DC5" w:rsidRDefault="003B7142" w:rsidP="00952FCF">
      <w:pPr>
        <w:spacing w:after="0" w:line="240" w:lineRule="auto"/>
        <w:ind w:left="360"/>
        <w:rPr>
          <w:rFonts w:ascii="Arial" w:eastAsia="Times New Roman" w:hAnsi="Arial" w:cs="Arial"/>
        </w:rPr>
      </w:pPr>
    </w:p>
    <w:p w:rsidR="003B7142" w:rsidRPr="0031494E" w:rsidRDefault="003B7142" w:rsidP="00952FCF">
      <w:pPr>
        <w:spacing w:after="0" w:line="240" w:lineRule="auto"/>
        <w:ind w:left="360"/>
        <w:rPr>
          <w:rFonts w:ascii="Arial" w:eastAsia="Times New Roman" w:hAnsi="Arial" w:cs="Arial"/>
          <w:color w:val="4F81BD" w:themeColor="accent1"/>
        </w:rPr>
      </w:pPr>
      <w:r w:rsidRPr="00143DC5">
        <w:rPr>
          <w:rFonts w:ascii="Arial" w:eastAsia="Times New Roman" w:hAnsi="Arial" w:cs="Arial"/>
        </w:rPr>
        <w:t>Phone Number:</w:t>
      </w:r>
      <w:r w:rsidR="0031494E">
        <w:rPr>
          <w:rFonts w:ascii="Arial" w:eastAsia="Times New Roman" w:hAnsi="Arial" w:cs="Arial"/>
        </w:rPr>
        <w:t xml:space="preserve"> </w:t>
      </w:r>
      <w:r w:rsidR="0031494E" w:rsidRPr="0031494E">
        <w:rPr>
          <w:rFonts w:ascii="Arial" w:eastAsia="Times New Roman" w:hAnsi="Arial" w:cs="Arial"/>
          <w:color w:val="4F81BD" w:themeColor="accent1"/>
        </w:rPr>
        <w:t>(314) 505-8533</w:t>
      </w:r>
    </w:p>
    <w:p w:rsidR="003B7142" w:rsidRPr="00143DC5" w:rsidRDefault="003B7142" w:rsidP="00952FCF">
      <w:pPr>
        <w:spacing w:after="0" w:line="240" w:lineRule="auto"/>
        <w:ind w:left="360"/>
        <w:rPr>
          <w:rFonts w:ascii="Arial" w:eastAsia="Times New Roman" w:hAnsi="Arial" w:cs="Arial"/>
        </w:rPr>
      </w:pPr>
    </w:p>
    <w:p w:rsidR="00F315DC" w:rsidRPr="00143DC5" w:rsidRDefault="00F315DC" w:rsidP="00952FCF">
      <w:pPr>
        <w:spacing w:after="0" w:line="240" w:lineRule="auto"/>
        <w:ind w:left="360"/>
        <w:rPr>
          <w:rFonts w:ascii="Arial" w:eastAsia="Times New Roman" w:hAnsi="Arial" w:cs="Arial"/>
        </w:rPr>
      </w:pPr>
      <w:r w:rsidRPr="00143DC5">
        <w:rPr>
          <w:rFonts w:ascii="Arial" w:eastAsia="Times New Roman" w:hAnsi="Arial" w:cs="Arial"/>
        </w:rPr>
        <w:t>E-mail Address:</w:t>
      </w:r>
      <w:r w:rsidR="0031494E">
        <w:rPr>
          <w:rFonts w:ascii="Arial" w:eastAsia="Times New Roman" w:hAnsi="Arial" w:cs="Arial"/>
        </w:rPr>
        <w:t xml:space="preserve"> </w:t>
      </w:r>
      <w:hyperlink r:id="rId8" w:history="1">
        <w:r w:rsidR="0031494E" w:rsidRPr="008D6842">
          <w:rPr>
            <w:rStyle w:val="Hyperlink"/>
            <w:rFonts w:ascii="Arial" w:eastAsia="Times New Roman" w:hAnsi="Arial" w:cs="Arial"/>
          </w:rPr>
          <w:t>ltucker@ucitymo.org</w:t>
        </w:r>
      </w:hyperlink>
      <w:r w:rsidR="0031494E">
        <w:rPr>
          <w:rFonts w:ascii="Arial" w:eastAsia="Times New Roman" w:hAnsi="Arial" w:cs="Arial"/>
        </w:rPr>
        <w:tab/>
      </w:r>
    </w:p>
    <w:p w:rsidR="00F315DC" w:rsidRPr="00143DC5" w:rsidRDefault="00F315DC" w:rsidP="00952FCF">
      <w:pPr>
        <w:spacing w:after="0" w:line="240" w:lineRule="auto"/>
        <w:ind w:left="360"/>
        <w:rPr>
          <w:rFonts w:ascii="Arial" w:eastAsia="Times New Roman" w:hAnsi="Arial" w:cs="Arial"/>
        </w:rPr>
      </w:pPr>
    </w:p>
    <w:p w:rsidR="00F315DC" w:rsidRPr="0031494E" w:rsidRDefault="00F315DC" w:rsidP="00952FCF">
      <w:pPr>
        <w:spacing w:after="0" w:line="240" w:lineRule="auto"/>
        <w:ind w:left="360"/>
        <w:rPr>
          <w:rFonts w:ascii="Arial" w:eastAsia="Times New Roman" w:hAnsi="Arial" w:cs="Arial"/>
          <w:color w:val="4F81BD" w:themeColor="accent1"/>
        </w:rPr>
      </w:pPr>
      <w:r w:rsidRPr="00143DC5">
        <w:rPr>
          <w:rFonts w:ascii="Arial" w:eastAsia="Times New Roman" w:hAnsi="Arial" w:cs="Arial"/>
        </w:rPr>
        <w:t>Website:</w:t>
      </w:r>
      <w:r w:rsidR="0031494E">
        <w:rPr>
          <w:rFonts w:ascii="Arial" w:eastAsia="Times New Roman" w:hAnsi="Arial" w:cs="Arial"/>
        </w:rPr>
        <w:t xml:space="preserve"> </w:t>
      </w:r>
      <w:r w:rsidR="0031494E" w:rsidRPr="0031494E">
        <w:rPr>
          <w:rFonts w:ascii="Arial" w:eastAsia="Times New Roman" w:hAnsi="Arial" w:cs="Arial"/>
          <w:color w:val="4F81BD" w:themeColor="accent1"/>
        </w:rPr>
        <w:t>www.ucitymo.org</w:t>
      </w:r>
    </w:p>
    <w:p w:rsidR="00F315DC" w:rsidRPr="00143DC5" w:rsidRDefault="00F315DC" w:rsidP="00952FCF">
      <w:pPr>
        <w:spacing w:after="0" w:line="240" w:lineRule="auto"/>
        <w:ind w:left="360"/>
        <w:rPr>
          <w:rFonts w:ascii="Arial" w:eastAsia="Times New Roman" w:hAnsi="Arial" w:cs="Arial"/>
        </w:rPr>
      </w:pPr>
    </w:p>
    <w:p w:rsidR="00F315DC" w:rsidRPr="00143DC5" w:rsidRDefault="00F315DC" w:rsidP="00952FCF">
      <w:pPr>
        <w:spacing w:after="0" w:line="240" w:lineRule="auto"/>
        <w:ind w:left="360"/>
        <w:rPr>
          <w:rFonts w:ascii="Arial" w:eastAsia="Times New Roman" w:hAnsi="Arial" w:cs="Arial"/>
        </w:rPr>
      </w:pPr>
      <w:r w:rsidRPr="00143DC5">
        <w:rPr>
          <w:rFonts w:ascii="Arial" w:eastAsia="Times New Roman" w:hAnsi="Arial" w:cs="Arial"/>
        </w:rPr>
        <w:t>Organizational Officers (Provide Name, Address, Phone and e-mail of at least three.  Provide Articles of incorporation</w:t>
      </w:r>
      <w:r w:rsidR="00DC156E" w:rsidRPr="00143DC5">
        <w:rPr>
          <w:rFonts w:ascii="Arial" w:eastAsia="Times New Roman" w:hAnsi="Arial" w:cs="Arial"/>
        </w:rPr>
        <w:t xml:space="preserve"> and letter or status</w:t>
      </w:r>
      <w:r w:rsidRPr="00143DC5">
        <w:rPr>
          <w:rFonts w:ascii="Arial" w:eastAsia="Times New Roman" w:hAnsi="Arial" w:cs="Arial"/>
        </w:rPr>
        <w:t>):</w:t>
      </w:r>
    </w:p>
    <w:p w:rsidR="00F315DC" w:rsidRPr="00143DC5" w:rsidRDefault="00F315DC" w:rsidP="00952FCF">
      <w:pPr>
        <w:spacing w:after="0" w:line="240" w:lineRule="auto"/>
        <w:ind w:left="360"/>
        <w:rPr>
          <w:rFonts w:ascii="Arial" w:eastAsia="Times New Roman" w:hAnsi="Arial" w:cs="Arial"/>
        </w:rPr>
      </w:pPr>
    </w:p>
    <w:p w:rsidR="00F315DC" w:rsidRPr="00143DC5" w:rsidRDefault="00F315DC" w:rsidP="00952FCF">
      <w:pPr>
        <w:spacing w:after="0" w:line="240" w:lineRule="auto"/>
        <w:ind w:left="360"/>
        <w:rPr>
          <w:rFonts w:ascii="Arial" w:eastAsia="Times New Roman" w:hAnsi="Arial" w:cs="Arial"/>
        </w:rPr>
      </w:pPr>
      <w:r w:rsidRPr="00143DC5">
        <w:rPr>
          <w:rFonts w:ascii="Arial" w:eastAsia="Times New Roman" w:hAnsi="Arial" w:cs="Arial"/>
        </w:rPr>
        <w:t>a.</w:t>
      </w:r>
      <w:r w:rsidR="00F2134C">
        <w:rPr>
          <w:rFonts w:ascii="Arial" w:eastAsia="Times New Roman" w:hAnsi="Arial" w:cs="Arial"/>
        </w:rPr>
        <w:t xml:space="preserve"> </w:t>
      </w:r>
      <w:r w:rsidR="0031494E" w:rsidRPr="00F2134C">
        <w:rPr>
          <w:rFonts w:ascii="Arial" w:eastAsia="Times New Roman" w:hAnsi="Arial" w:cs="Arial"/>
          <w:color w:val="4F81BD" w:themeColor="accent1"/>
        </w:rPr>
        <w:t>Gregory Rose, City Manager</w:t>
      </w:r>
      <w:r w:rsidR="0031494E">
        <w:rPr>
          <w:rFonts w:ascii="Arial" w:eastAsia="Times New Roman" w:hAnsi="Arial" w:cs="Arial"/>
        </w:rPr>
        <w:tab/>
      </w:r>
    </w:p>
    <w:p w:rsidR="00F315DC" w:rsidRPr="00143DC5" w:rsidRDefault="00F315DC" w:rsidP="00952FCF">
      <w:pPr>
        <w:spacing w:after="0" w:line="240" w:lineRule="auto"/>
        <w:ind w:left="360"/>
        <w:rPr>
          <w:rFonts w:ascii="Arial" w:eastAsia="Times New Roman" w:hAnsi="Arial" w:cs="Arial"/>
        </w:rPr>
      </w:pPr>
    </w:p>
    <w:p w:rsidR="00F315DC" w:rsidRPr="00F2134C" w:rsidRDefault="00F315DC" w:rsidP="00952FCF">
      <w:pPr>
        <w:spacing w:after="0" w:line="240" w:lineRule="auto"/>
        <w:ind w:left="360"/>
        <w:rPr>
          <w:rFonts w:ascii="Arial" w:eastAsia="Times New Roman" w:hAnsi="Arial" w:cs="Arial"/>
          <w:color w:val="4F81BD" w:themeColor="accent1"/>
        </w:rPr>
      </w:pPr>
      <w:r w:rsidRPr="00143DC5">
        <w:rPr>
          <w:rFonts w:ascii="Arial" w:eastAsia="Times New Roman" w:hAnsi="Arial" w:cs="Arial"/>
        </w:rPr>
        <w:t>b.</w:t>
      </w:r>
      <w:r w:rsidR="0031494E">
        <w:rPr>
          <w:rFonts w:ascii="Arial" w:eastAsia="Times New Roman" w:hAnsi="Arial" w:cs="Arial"/>
        </w:rPr>
        <w:t xml:space="preserve"> </w:t>
      </w:r>
      <w:r w:rsidR="0031494E" w:rsidRPr="00F2134C">
        <w:rPr>
          <w:rFonts w:ascii="Arial" w:eastAsia="Times New Roman" w:hAnsi="Arial" w:cs="Arial"/>
          <w:color w:val="4F81BD" w:themeColor="accent1"/>
        </w:rPr>
        <w:t>Libbey Tucker, Director of Economic Development</w:t>
      </w:r>
    </w:p>
    <w:p w:rsidR="00F315DC" w:rsidRPr="00143DC5" w:rsidRDefault="00F315DC" w:rsidP="00952FCF">
      <w:pPr>
        <w:spacing w:after="0" w:line="240" w:lineRule="auto"/>
        <w:ind w:left="360"/>
        <w:rPr>
          <w:rFonts w:ascii="Arial" w:eastAsia="Times New Roman" w:hAnsi="Arial" w:cs="Arial"/>
        </w:rPr>
      </w:pPr>
    </w:p>
    <w:p w:rsidR="00F315DC" w:rsidRPr="00F2134C" w:rsidRDefault="00F315DC" w:rsidP="00952FCF">
      <w:pPr>
        <w:spacing w:after="0" w:line="240" w:lineRule="auto"/>
        <w:ind w:left="360"/>
        <w:rPr>
          <w:rFonts w:ascii="Arial" w:eastAsia="Times New Roman" w:hAnsi="Arial" w:cs="Arial"/>
          <w:color w:val="4F81BD" w:themeColor="accent1"/>
        </w:rPr>
      </w:pPr>
      <w:r w:rsidRPr="00143DC5">
        <w:rPr>
          <w:rFonts w:ascii="Arial" w:eastAsia="Times New Roman" w:hAnsi="Arial" w:cs="Arial"/>
        </w:rPr>
        <w:t>c.</w:t>
      </w:r>
      <w:r w:rsidR="0031494E">
        <w:rPr>
          <w:rFonts w:ascii="Arial" w:eastAsia="Times New Roman" w:hAnsi="Arial" w:cs="Arial"/>
        </w:rPr>
        <w:t xml:space="preserve"> </w:t>
      </w:r>
      <w:r w:rsidR="0031494E" w:rsidRPr="00F2134C">
        <w:rPr>
          <w:rFonts w:ascii="Arial" w:eastAsia="Times New Roman" w:hAnsi="Arial" w:cs="Arial"/>
          <w:color w:val="4F81BD" w:themeColor="accent1"/>
        </w:rPr>
        <w:t>Adam Brown, Planner</w:t>
      </w:r>
    </w:p>
    <w:p w:rsidR="00F315DC" w:rsidRPr="00143DC5" w:rsidRDefault="00F315DC" w:rsidP="00952FCF">
      <w:pPr>
        <w:spacing w:after="0" w:line="240" w:lineRule="auto"/>
        <w:ind w:left="360"/>
        <w:rPr>
          <w:rFonts w:ascii="Arial" w:eastAsia="Times New Roman" w:hAnsi="Arial" w:cs="Arial"/>
        </w:rPr>
      </w:pPr>
    </w:p>
    <w:p w:rsidR="00F315DC" w:rsidRPr="00143DC5" w:rsidRDefault="00F315DC" w:rsidP="00952FCF">
      <w:pPr>
        <w:spacing w:after="0" w:line="240" w:lineRule="auto"/>
        <w:ind w:left="360"/>
        <w:rPr>
          <w:rFonts w:ascii="Arial" w:eastAsia="Times New Roman" w:hAnsi="Arial" w:cs="Arial"/>
        </w:rPr>
      </w:pPr>
    </w:p>
    <w:p w:rsidR="009E0582" w:rsidRDefault="009E0582" w:rsidP="00952FCF">
      <w:pPr>
        <w:spacing w:after="0" w:line="240" w:lineRule="auto"/>
        <w:ind w:left="360"/>
        <w:rPr>
          <w:rFonts w:ascii="Arial" w:eastAsia="Times New Roman" w:hAnsi="Arial" w:cs="Arial"/>
        </w:rPr>
      </w:pPr>
    </w:p>
    <w:p w:rsidR="00F315DC" w:rsidRPr="00143DC5" w:rsidRDefault="00F315DC" w:rsidP="00952FCF">
      <w:pPr>
        <w:spacing w:after="0" w:line="240" w:lineRule="auto"/>
        <w:ind w:left="360"/>
        <w:rPr>
          <w:rFonts w:ascii="Arial" w:eastAsia="Times New Roman" w:hAnsi="Arial" w:cs="Arial"/>
        </w:rPr>
      </w:pPr>
      <w:r w:rsidRPr="00143DC5">
        <w:rPr>
          <w:rFonts w:ascii="Arial" w:eastAsia="Times New Roman" w:hAnsi="Arial" w:cs="Arial"/>
        </w:rPr>
        <w:t>Type of Entity:</w:t>
      </w:r>
    </w:p>
    <w:p w:rsidR="00F315DC" w:rsidRPr="00143DC5" w:rsidRDefault="00F315DC" w:rsidP="00952FCF">
      <w:pPr>
        <w:spacing w:after="0" w:line="240" w:lineRule="auto"/>
        <w:ind w:left="360"/>
        <w:rPr>
          <w:rFonts w:ascii="Arial" w:eastAsia="Times New Roman" w:hAnsi="Arial" w:cs="Arial"/>
        </w:rPr>
      </w:pPr>
      <w:r w:rsidRPr="00143DC5">
        <w:rPr>
          <w:rFonts w:ascii="Arial" w:eastAsia="Times New Roman" w:hAnsi="Arial" w:cs="Arial"/>
          <w:noProof/>
        </w:rPr>
        <mc:AlternateContent>
          <mc:Choice Requires="wps">
            <w:drawing>
              <wp:anchor distT="0" distB="0" distL="114300" distR="114300" simplePos="0" relativeHeight="251661312" behindDoc="0" locked="0" layoutInCell="1" allowOverlap="1" wp14:anchorId="319851A0" wp14:editId="3B8026F7">
                <wp:simplePos x="0" y="0"/>
                <wp:positionH relativeFrom="column">
                  <wp:posOffset>281940</wp:posOffset>
                </wp:positionH>
                <wp:positionV relativeFrom="paragraph">
                  <wp:posOffset>10795</wp:posOffset>
                </wp:positionV>
                <wp:extent cx="121920" cy="106680"/>
                <wp:effectExtent l="0" t="0" r="11430" b="26670"/>
                <wp:wrapNone/>
                <wp:docPr id="3" name="Rectangle 3"/>
                <wp:cNvGraphicFramePr/>
                <a:graphic xmlns:a="http://schemas.openxmlformats.org/drawingml/2006/main">
                  <a:graphicData uri="http://schemas.microsoft.com/office/word/2010/wordprocessingShape">
                    <wps:wsp>
                      <wps:cNvSpPr/>
                      <wps:spPr>
                        <a:xfrm>
                          <a:off x="0" y="0"/>
                          <a:ext cx="121920" cy="1066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0EB1FF" id="Rectangle 3" o:spid="_x0000_s1026" style="position:absolute;margin-left:22.2pt;margin-top:.85pt;width:9.6pt;height:8.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" filled="f" strokecolor="black [3213]" strokeweight=".25pt"/>
            </w:pict>
          </mc:Fallback>
        </mc:AlternateContent>
      </w:r>
      <w:r w:rsidRPr="00143DC5">
        <w:rPr>
          <w:rFonts w:ascii="Arial" w:eastAsia="Times New Roman" w:hAnsi="Arial" w:cs="Arial"/>
        </w:rPr>
        <w:tab/>
        <w:t>Sole-Proprietorship</w:t>
      </w:r>
    </w:p>
    <w:p w:rsidR="00F315DC" w:rsidRPr="00143DC5" w:rsidRDefault="00F315DC" w:rsidP="00952FCF">
      <w:pPr>
        <w:spacing w:after="0" w:line="240" w:lineRule="auto"/>
        <w:ind w:left="360"/>
        <w:rPr>
          <w:rFonts w:ascii="Arial" w:eastAsia="Times New Roman" w:hAnsi="Arial" w:cs="Arial"/>
        </w:rPr>
      </w:pPr>
      <w:r w:rsidRPr="00143DC5">
        <w:rPr>
          <w:rFonts w:ascii="Arial" w:eastAsia="Times New Roman" w:hAnsi="Arial" w:cs="Arial"/>
          <w:noProof/>
        </w:rPr>
        <w:lastRenderedPageBreak/>
        <mc:AlternateContent>
          <mc:Choice Requires="wps">
            <w:drawing>
              <wp:anchor distT="0" distB="0" distL="114300" distR="114300" simplePos="0" relativeHeight="251663360" behindDoc="0" locked="0" layoutInCell="1" allowOverlap="1" wp14:anchorId="3E63A247" wp14:editId="0F5561C0">
                <wp:simplePos x="0" y="0"/>
                <wp:positionH relativeFrom="column">
                  <wp:posOffset>281940</wp:posOffset>
                </wp:positionH>
                <wp:positionV relativeFrom="paragraph">
                  <wp:posOffset>17780</wp:posOffset>
                </wp:positionV>
                <wp:extent cx="121920" cy="106680"/>
                <wp:effectExtent l="0" t="0" r="11430" b="26670"/>
                <wp:wrapNone/>
                <wp:docPr id="4" name="Rectangle 4"/>
                <wp:cNvGraphicFramePr/>
                <a:graphic xmlns:a="http://schemas.openxmlformats.org/drawingml/2006/main">
                  <a:graphicData uri="http://schemas.microsoft.com/office/word/2010/wordprocessingShape">
                    <wps:wsp>
                      <wps:cNvSpPr/>
                      <wps:spPr>
                        <a:xfrm>
                          <a:off x="0" y="0"/>
                          <a:ext cx="121920" cy="1066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C0B9D9" id="Rectangle 4" o:spid="_x0000_s1026" style="position:absolute;margin-left:22.2pt;margin-top:1.4pt;width:9.6pt;height:8.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" filled="f" strokecolor="windowText" strokeweight=".25pt"/>
            </w:pict>
          </mc:Fallback>
        </mc:AlternateContent>
      </w:r>
      <w:r w:rsidRPr="00143DC5">
        <w:rPr>
          <w:rFonts w:ascii="Arial" w:eastAsia="Times New Roman" w:hAnsi="Arial" w:cs="Arial"/>
        </w:rPr>
        <w:tab/>
        <w:t>Corporation/Partnership/Limited Liability Company</w:t>
      </w:r>
    </w:p>
    <w:p w:rsidR="00F315DC" w:rsidRPr="00143DC5" w:rsidRDefault="00F315DC" w:rsidP="00952FCF">
      <w:pPr>
        <w:spacing w:after="0" w:line="240" w:lineRule="auto"/>
        <w:ind w:left="360"/>
        <w:rPr>
          <w:rFonts w:ascii="Arial" w:eastAsia="Times New Roman" w:hAnsi="Arial" w:cs="Arial"/>
        </w:rPr>
      </w:pPr>
      <w:r w:rsidRPr="00143DC5">
        <w:rPr>
          <w:rFonts w:ascii="Arial" w:eastAsia="Times New Roman" w:hAnsi="Arial" w:cs="Arial"/>
          <w:noProof/>
        </w:rPr>
        <mc:AlternateContent>
          <mc:Choice Requires="wps">
            <w:drawing>
              <wp:anchor distT="0" distB="0" distL="114300" distR="114300" simplePos="0" relativeHeight="251665408" behindDoc="0" locked="0" layoutInCell="1" allowOverlap="1" wp14:anchorId="5993C210" wp14:editId="1488CC50">
                <wp:simplePos x="0" y="0"/>
                <wp:positionH relativeFrom="column">
                  <wp:posOffset>281940</wp:posOffset>
                </wp:positionH>
                <wp:positionV relativeFrom="paragraph">
                  <wp:posOffset>9525</wp:posOffset>
                </wp:positionV>
                <wp:extent cx="121920" cy="106680"/>
                <wp:effectExtent l="0" t="0" r="11430" b="26670"/>
                <wp:wrapNone/>
                <wp:docPr id="5" name="Rectangle 5"/>
                <wp:cNvGraphicFramePr/>
                <a:graphic xmlns:a="http://schemas.openxmlformats.org/drawingml/2006/main">
                  <a:graphicData uri="http://schemas.microsoft.com/office/word/2010/wordprocessingShape">
                    <wps:wsp>
                      <wps:cNvSpPr/>
                      <wps:spPr>
                        <a:xfrm>
                          <a:off x="0" y="0"/>
                          <a:ext cx="121920" cy="1066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B7DF88" id="Rectangle 5" o:spid="_x0000_s1026" style="position:absolute;margin-left:22.2pt;margin-top:.75pt;width:9.6pt;height:8.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" filled="f" strokecolor="windowText" strokeweight=".25pt"/>
            </w:pict>
          </mc:Fallback>
        </mc:AlternateContent>
      </w:r>
      <w:r w:rsidRPr="00143DC5">
        <w:rPr>
          <w:rFonts w:ascii="Arial" w:eastAsia="Times New Roman" w:hAnsi="Arial" w:cs="Arial"/>
        </w:rPr>
        <w:tab/>
        <w:t>Not for Profit Organization</w:t>
      </w:r>
    </w:p>
    <w:p w:rsidR="00F315DC" w:rsidRPr="00143DC5" w:rsidRDefault="00F315DC" w:rsidP="00952FCF">
      <w:pPr>
        <w:spacing w:after="0" w:line="240" w:lineRule="auto"/>
        <w:ind w:left="360"/>
        <w:rPr>
          <w:rFonts w:ascii="Arial" w:eastAsia="Times New Roman" w:hAnsi="Arial" w:cs="Arial"/>
        </w:rPr>
      </w:pPr>
      <w:r w:rsidRPr="00143DC5">
        <w:rPr>
          <w:rFonts w:ascii="Arial" w:eastAsia="Times New Roman" w:hAnsi="Arial" w:cs="Arial"/>
          <w:noProof/>
        </w:rPr>
        <mc:AlternateContent>
          <mc:Choice Requires="wps">
            <w:drawing>
              <wp:anchor distT="0" distB="0" distL="114300" distR="114300" simplePos="0" relativeHeight="251667456" behindDoc="0" locked="0" layoutInCell="1" allowOverlap="1" wp14:anchorId="5F12CD23" wp14:editId="6F549AC4">
                <wp:simplePos x="0" y="0"/>
                <wp:positionH relativeFrom="column">
                  <wp:posOffset>281940</wp:posOffset>
                </wp:positionH>
                <wp:positionV relativeFrom="paragraph">
                  <wp:posOffset>1270</wp:posOffset>
                </wp:positionV>
                <wp:extent cx="121920" cy="106680"/>
                <wp:effectExtent l="0" t="0" r="11430" b="26670"/>
                <wp:wrapNone/>
                <wp:docPr id="6" name="Rectangle 6"/>
                <wp:cNvGraphicFramePr/>
                <a:graphic xmlns:a="http://schemas.openxmlformats.org/drawingml/2006/main">
                  <a:graphicData uri="http://schemas.microsoft.com/office/word/2010/wordprocessingShape">
                    <wps:wsp>
                      <wps:cNvSpPr/>
                      <wps:spPr>
                        <a:xfrm>
                          <a:off x="0" y="0"/>
                          <a:ext cx="121920" cy="106680"/>
                        </a:xfrm>
                        <a:prstGeom prst="rect">
                          <a:avLst/>
                        </a:prstGeom>
                        <a:solidFill>
                          <a:schemeClr val="tx1"/>
                        </a:solidFill>
                        <a:ln w="3175" cap="flat" cmpd="sng" algn="ctr">
                          <a:solidFill>
                            <a:sysClr val="windowText" lastClr="000000"/>
                          </a:solidFill>
                          <a:prstDash val="solid"/>
                        </a:ln>
                        <a:effectLst/>
                      </wps:spPr>
                      <wps:txbx>
                        <w:txbxContent>
                          <w:p w:rsidR="0031494E" w:rsidRDefault="0031494E" w:rsidP="0031494E">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12CD23" id="Rectangle 6" o:spid="_x0000_s1026" style="position:absolute;left:0;text-align:left;margin-left:22.2pt;margin-top:.1pt;width:9.6pt;height:8.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" fillcolor="black [3213]" strokecolor="windowText" strokeweight=".25pt">
                <v:textbox>
                  <w:txbxContent>
                    <w:p w:rsidR="0031494E" w:rsidRDefault="0031494E" w:rsidP="0031494E">
                      <w:pPr>
                        <w:jc w:val="center"/>
                      </w:pPr>
                      <w:r>
                        <w:t>X</w:t>
                      </w:r>
                    </w:p>
                  </w:txbxContent>
                </v:textbox>
              </v:rect>
            </w:pict>
          </mc:Fallback>
        </mc:AlternateContent>
      </w:r>
      <w:r w:rsidRPr="00143DC5">
        <w:rPr>
          <w:rFonts w:ascii="Arial" w:eastAsia="Times New Roman" w:hAnsi="Arial" w:cs="Arial"/>
        </w:rPr>
        <w:tab/>
        <w:t>Public/Government</w:t>
      </w:r>
    </w:p>
    <w:p w:rsidR="00F315DC" w:rsidRPr="00143DC5" w:rsidRDefault="00F315DC" w:rsidP="00952FCF">
      <w:pPr>
        <w:spacing w:after="0" w:line="240" w:lineRule="auto"/>
        <w:ind w:left="360"/>
        <w:rPr>
          <w:rFonts w:ascii="Arial" w:eastAsia="Times New Roman" w:hAnsi="Arial" w:cs="Arial"/>
        </w:rPr>
      </w:pPr>
    </w:p>
    <w:p w:rsidR="00F315DC" w:rsidRPr="00143DC5" w:rsidRDefault="00F315DC" w:rsidP="00952FCF">
      <w:pPr>
        <w:spacing w:after="0" w:line="240" w:lineRule="auto"/>
        <w:ind w:left="360"/>
        <w:rPr>
          <w:rFonts w:ascii="Arial" w:eastAsia="Times New Roman" w:hAnsi="Arial" w:cs="Arial"/>
        </w:rPr>
      </w:pPr>
      <w:r w:rsidRPr="00143DC5">
        <w:rPr>
          <w:rFonts w:ascii="Arial" w:eastAsia="Times New Roman" w:hAnsi="Arial" w:cs="Arial"/>
        </w:rPr>
        <w:t>501(c) 3:</w:t>
      </w:r>
    </w:p>
    <w:p w:rsidR="00F315DC" w:rsidRDefault="00952FCF" w:rsidP="00952FCF">
      <w:pPr>
        <w:spacing w:after="0" w:line="240" w:lineRule="auto"/>
        <w:ind w:left="360"/>
        <w:rPr>
          <w:rFonts w:ascii="Arial" w:eastAsia="Times New Roman" w:hAnsi="Arial" w:cs="Arial"/>
        </w:rPr>
      </w:pPr>
      <w:r w:rsidRPr="00143DC5">
        <w:rPr>
          <w:rFonts w:ascii="Arial" w:eastAsia="Times New Roman" w:hAnsi="Arial" w:cs="Arial"/>
          <w:noProof/>
        </w:rPr>
        <mc:AlternateContent>
          <mc:Choice Requires="wps">
            <w:drawing>
              <wp:anchor distT="0" distB="0" distL="114300" distR="114300" simplePos="0" relativeHeight="251671552" behindDoc="0" locked="0" layoutInCell="1" allowOverlap="1" wp14:anchorId="1BC2565A" wp14:editId="09778BFF">
                <wp:simplePos x="0" y="0"/>
                <wp:positionH relativeFrom="column">
                  <wp:posOffset>769620</wp:posOffset>
                </wp:positionH>
                <wp:positionV relativeFrom="paragraph">
                  <wp:posOffset>22225</wp:posOffset>
                </wp:positionV>
                <wp:extent cx="121920" cy="106680"/>
                <wp:effectExtent l="0" t="0" r="11430" b="26670"/>
                <wp:wrapNone/>
                <wp:docPr id="8" name="Rectangle 8"/>
                <wp:cNvGraphicFramePr/>
                <a:graphic xmlns:a="http://schemas.openxmlformats.org/drawingml/2006/main">
                  <a:graphicData uri="http://schemas.microsoft.com/office/word/2010/wordprocessingShape">
                    <wps:wsp>
                      <wps:cNvSpPr/>
                      <wps:spPr>
                        <a:xfrm>
                          <a:off x="0" y="0"/>
                          <a:ext cx="121920" cy="106680"/>
                        </a:xfrm>
                        <a:prstGeom prst="rect">
                          <a:avLst/>
                        </a:prstGeom>
                        <a:solidFill>
                          <a:schemeClr val="tx1"/>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FF993B" id="Rectangle 8" o:spid="_x0000_s1026" style="position:absolute;margin-left:60.6pt;margin-top:1.75pt;width:9.6pt;height:8.4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" fillcolor="black [3213]" strokecolor="windowText" strokeweight=".25pt"/>
            </w:pict>
          </mc:Fallback>
        </mc:AlternateContent>
      </w:r>
      <w:r w:rsidR="00F85785" w:rsidRPr="00143DC5">
        <w:rPr>
          <w:rFonts w:ascii="Arial" w:eastAsia="Times New Roman" w:hAnsi="Arial" w:cs="Arial"/>
          <w:noProof/>
        </w:rPr>
        <mc:AlternateContent>
          <mc:Choice Requires="wps">
            <w:drawing>
              <wp:anchor distT="0" distB="0" distL="114300" distR="114300" simplePos="0" relativeHeight="251669504" behindDoc="0" locked="0" layoutInCell="1" allowOverlap="1" wp14:anchorId="4A426C2F" wp14:editId="713D29E7">
                <wp:simplePos x="0" y="0"/>
                <wp:positionH relativeFrom="column">
                  <wp:posOffset>281940</wp:posOffset>
                </wp:positionH>
                <wp:positionV relativeFrom="paragraph">
                  <wp:posOffset>22225</wp:posOffset>
                </wp:positionV>
                <wp:extent cx="121920" cy="106680"/>
                <wp:effectExtent l="0" t="0" r="11430" b="26670"/>
                <wp:wrapNone/>
                <wp:docPr id="7" name="Rectangle 7"/>
                <wp:cNvGraphicFramePr/>
                <a:graphic xmlns:a="http://schemas.openxmlformats.org/drawingml/2006/main">
                  <a:graphicData uri="http://schemas.microsoft.com/office/word/2010/wordprocessingShape">
                    <wps:wsp>
                      <wps:cNvSpPr/>
                      <wps:spPr>
                        <a:xfrm>
                          <a:off x="0" y="0"/>
                          <a:ext cx="121920" cy="1066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B60EE4" id="Rectangle 7" o:spid="_x0000_s1026" style="position:absolute;margin-left:22.2pt;margin-top:1.75pt;width:9.6pt;height:8.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" filled="f" strokecolor="windowText" strokeweight=".25pt"/>
            </w:pict>
          </mc:Fallback>
        </mc:AlternateContent>
      </w:r>
      <w:r w:rsidR="00F315DC" w:rsidRPr="00143DC5">
        <w:rPr>
          <w:rFonts w:ascii="Arial" w:eastAsia="Times New Roman" w:hAnsi="Arial" w:cs="Arial"/>
        </w:rPr>
        <w:tab/>
        <w:t>Yes</w:t>
      </w:r>
      <w:r w:rsidR="00F315DC" w:rsidRPr="00143DC5">
        <w:rPr>
          <w:rFonts w:ascii="Arial" w:eastAsia="Times New Roman" w:hAnsi="Arial" w:cs="Arial"/>
        </w:rPr>
        <w:tab/>
        <w:t>No</w:t>
      </w:r>
      <w:r w:rsidR="00F315DC" w:rsidRPr="00143DC5">
        <w:rPr>
          <w:rFonts w:ascii="Arial" w:eastAsia="Times New Roman" w:hAnsi="Arial" w:cs="Arial"/>
        </w:rPr>
        <w:tab/>
        <w:t>If no, list type of entity:</w:t>
      </w:r>
    </w:p>
    <w:p w:rsidR="0084681E" w:rsidRPr="00143DC5" w:rsidRDefault="0084681E" w:rsidP="00952FCF">
      <w:pPr>
        <w:spacing w:after="0" w:line="240" w:lineRule="auto"/>
        <w:ind w:left="360"/>
        <w:rPr>
          <w:rFonts w:ascii="Arial" w:eastAsia="Times New Roman" w:hAnsi="Arial" w:cs="Arial"/>
        </w:rPr>
      </w:pPr>
    </w:p>
    <w:p w:rsidR="00D46766" w:rsidRPr="00143DC5" w:rsidRDefault="00D46766" w:rsidP="00D46766">
      <w:pPr>
        <w:spacing w:after="0" w:line="240" w:lineRule="auto"/>
        <w:ind w:left="360"/>
        <w:rPr>
          <w:rFonts w:ascii="Arial" w:eastAsia="Times New Roman" w:hAnsi="Arial" w:cs="Arial"/>
        </w:rPr>
      </w:pPr>
      <w:r w:rsidRPr="00143DC5">
        <w:rPr>
          <w:rFonts w:ascii="Arial" w:eastAsia="Times New Roman" w:hAnsi="Arial" w:cs="Arial"/>
        </w:rPr>
        <w:t xml:space="preserve">Minority Business Enterprise (MBE) or Women Business Enterprise (WBE):  </w:t>
      </w:r>
    </w:p>
    <w:p w:rsidR="00D46766" w:rsidRDefault="00D46766" w:rsidP="0084681E">
      <w:pPr>
        <w:pStyle w:val="ListParagraph"/>
        <w:numPr>
          <w:ilvl w:val="0"/>
          <w:numId w:val="24"/>
        </w:numPr>
        <w:spacing w:after="0" w:line="240" w:lineRule="auto"/>
        <w:rPr>
          <w:rFonts w:ascii="Arial" w:eastAsia="Times New Roman" w:hAnsi="Arial" w:cs="Arial"/>
        </w:rPr>
      </w:pPr>
      <w:r w:rsidRPr="0084681E">
        <w:rPr>
          <w:rFonts w:ascii="Arial" w:eastAsia="Times New Roman" w:hAnsi="Arial" w:cs="Arial"/>
        </w:rPr>
        <w:t>Yes</w:t>
      </w:r>
      <w:r w:rsidRPr="0084681E">
        <w:rPr>
          <w:rFonts w:ascii="Arial" w:eastAsia="Times New Roman" w:hAnsi="Arial" w:cs="Arial"/>
        </w:rPr>
        <w:tab/>
      </w:r>
      <w:r w:rsidRPr="00143DC5">
        <w:rPr>
          <w:noProof/>
        </w:rPr>
        <w:drawing>
          <wp:inline distT="0" distB="0" distL="0" distR="0" wp14:anchorId="76F5BEEC" wp14:editId="4CAA504E">
            <wp:extent cx="128270" cy="109855"/>
            <wp:effectExtent l="0" t="0" r="508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270" cy="109855"/>
                    </a:xfrm>
                    <a:prstGeom prst="rect">
                      <a:avLst/>
                    </a:prstGeom>
                    <a:solidFill>
                      <a:schemeClr val="tx1"/>
                    </a:solidFill>
                  </pic:spPr>
                </pic:pic>
              </a:graphicData>
            </a:graphic>
          </wp:inline>
        </w:drawing>
      </w:r>
      <w:r w:rsidRPr="0084681E">
        <w:rPr>
          <w:rFonts w:ascii="Arial" w:eastAsia="Times New Roman" w:hAnsi="Arial" w:cs="Arial"/>
        </w:rPr>
        <w:t>No</w:t>
      </w:r>
    </w:p>
    <w:p w:rsidR="00DA5E13" w:rsidRPr="00DA5E13" w:rsidRDefault="00DA5E13" w:rsidP="00DA5E13">
      <w:pPr>
        <w:spacing w:after="0" w:line="240" w:lineRule="auto"/>
        <w:rPr>
          <w:rFonts w:ascii="Arial" w:eastAsia="Times New Roman" w:hAnsi="Arial" w:cs="Arial"/>
        </w:rPr>
      </w:pPr>
    </w:p>
    <w:p w:rsidR="00F315DC" w:rsidRPr="00143DC5" w:rsidRDefault="007A1539" w:rsidP="007A1539">
      <w:pPr>
        <w:pStyle w:val="ListParagraph"/>
        <w:numPr>
          <w:ilvl w:val="0"/>
          <w:numId w:val="23"/>
        </w:numPr>
        <w:spacing w:after="0" w:line="240" w:lineRule="auto"/>
        <w:rPr>
          <w:rFonts w:ascii="Arial" w:eastAsia="Times New Roman" w:hAnsi="Arial" w:cs="Arial"/>
        </w:rPr>
      </w:pPr>
      <w:r w:rsidRPr="00143DC5">
        <w:rPr>
          <w:rFonts w:ascii="Arial" w:eastAsia="Times New Roman" w:hAnsi="Arial" w:cs="Arial"/>
          <w:b/>
          <w:i/>
          <w:u w:val="single"/>
        </w:rPr>
        <w:t xml:space="preserve">Applicant/Organization Background </w:t>
      </w:r>
    </w:p>
    <w:p w:rsidR="00F85785" w:rsidRPr="00143DC5" w:rsidRDefault="00F85785" w:rsidP="00F85785">
      <w:pPr>
        <w:spacing w:after="0" w:line="240" w:lineRule="auto"/>
        <w:rPr>
          <w:rFonts w:ascii="Arial" w:eastAsia="Times New Roman" w:hAnsi="Arial" w:cs="Arial"/>
        </w:rPr>
      </w:pPr>
    </w:p>
    <w:p w:rsidR="00F2134C" w:rsidRDefault="007A1539" w:rsidP="0031494E">
      <w:pPr>
        <w:autoSpaceDE w:val="0"/>
        <w:autoSpaceDN w:val="0"/>
        <w:adjustRightInd w:val="0"/>
        <w:spacing w:after="0" w:line="240" w:lineRule="auto"/>
        <w:rPr>
          <w:rFonts w:ascii="Arial" w:eastAsia="Times New Roman" w:hAnsi="Arial" w:cs="Arial"/>
        </w:rPr>
      </w:pPr>
      <w:r w:rsidRPr="00143DC5">
        <w:rPr>
          <w:rFonts w:ascii="Arial" w:eastAsia="Times New Roman" w:hAnsi="Arial" w:cs="Arial"/>
        </w:rPr>
        <w:t>Describe the applicant/organization history and mission</w:t>
      </w:r>
      <w:r w:rsidR="00F85785" w:rsidRPr="00143DC5">
        <w:rPr>
          <w:rFonts w:ascii="Arial" w:eastAsia="Times New Roman" w:hAnsi="Arial" w:cs="Arial"/>
        </w:rPr>
        <w:t>:</w:t>
      </w:r>
      <w:r w:rsidR="0031494E">
        <w:rPr>
          <w:rFonts w:ascii="Arial" w:eastAsia="Times New Roman" w:hAnsi="Arial" w:cs="Arial"/>
        </w:rPr>
        <w:t xml:space="preserve"> </w:t>
      </w:r>
    </w:p>
    <w:p w:rsidR="00F2134C" w:rsidRDefault="00F2134C" w:rsidP="0031494E">
      <w:pPr>
        <w:autoSpaceDE w:val="0"/>
        <w:autoSpaceDN w:val="0"/>
        <w:adjustRightInd w:val="0"/>
        <w:spacing w:after="0" w:line="240" w:lineRule="auto"/>
        <w:rPr>
          <w:rFonts w:ascii="Arial" w:eastAsia="Times New Roman" w:hAnsi="Arial" w:cs="Arial"/>
        </w:rPr>
      </w:pPr>
    </w:p>
    <w:p w:rsidR="0031494E" w:rsidRPr="0031494E" w:rsidRDefault="0031494E" w:rsidP="0031494E">
      <w:pPr>
        <w:autoSpaceDE w:val="0"/>
        <w:autoSpaceDN w:val="0"/>
        <w:adjustRightInd w:val="0"/>
        <w:spacing w:after="0" w:line="240" w:lineRule="auto"/>
        <w:rPr>
          <w:rFonts w:ascii="Times New Roman" w:hAnsi="Times New Roman" w:cs="Times New Roman"/>
          <w:color w:val="4F81BD" w:themeColor="accent1"/>
          <w:sz w:val="24"/>
          <w:szCs w:val="24"/>
        </w:rPr>
      </w:pPr>
      <w:r w:rsidRPr="0031494E">
        <w:rPr>
          <w:rFonts w:ascii="Times New Roman" w:hAnsi="Times New Roman" w:cs="Times New Roman"/>
          <w:color w:val="4F81BD" w:themeColor="accent1"/>
          <w:sz w:val="24"/>
          <w:szCs w:val="24"/>
        </w:rPr>
        <w:t>University City (City) is an inner-ring suburb on the western boundary of the City of St. Louis, Missouri. The City is located in St. Louis County. It ranks third and sixth with respect to total population and assessed valuation in St. Louis County. The City was founded by Edward Gardner Lewis and was incorporated in 1906.</w:t>
      </w:r>
    </w:p>
    <w:p w:rsidR="0031494E" w:rsidRPr="0031494E" w:rsidRDefault="0031494E" w:rsidP="0031494E">
      <w:pPr>
        <w:autoSpaceDE w:val="0"/>
        <w:autoSpaceDN w:val="0"/>
        <w:adjustRightInd w:val="0"/>
        <w:spacing w:after="0" w:line="240" w:lineRule="auto"/>
        <w:rPr>
          <w:rFonts w:ascii="Times New Roman" w:hAnsi="Times New Roman" w:cs="Times New Roman"/>
          <w:color w:val="4F81BD" w:themeColor="accent1"/>
          <w:sz w:val="24"/>
          <w:szCs w:val="24"/>
        </w:rPr>
      </w:pPr>
    </w:p>
    <w:p w:rsidR="0031494E" w:rsidRPr="0031494E" w:rsidRDefault="0031494E" w:rsidP="0031494E">
      <w:pPr>
        <w:autoSpaceDE w:val="0"/>
        <w:autoSpaceDN w:val="0"/>
        <w:adjustRightInd w:val="0"/>
        <w:spacing w:after="0" w:line="240" w:lineRule="auto"/>
        <w:rPr>
          <w:rFonts w:ascii="Times New Roman" w:hAnsi="Times New Roman" w:cs="Times New Roman"/>
          <w:color w:val="4F81BD" w:themeColor="accent1"/>
          <w:sz w:val="24"/>
          <w:szCs w:val="24"/>
        </w:rPr>
      </w:pPr>
      <w:r w:rsidRPr="0031494E">
        <w:rPr>
          <w:rFonts w:ascii="Times New Roman" w:hAnsi="Times New Roman" w:cs="Times New Roman"/>
          <w:color w:val="4F81BD" w:themeColor="accent1"/>
          <w:sz w:val="24"/>
          <w:szCs w:val="24"/>
        </w:rPr>
        <w:t xml:space="preserve">The form of government established by Charter is Council-Manager. The City Council is the legislative and governing body of the City. It consists of six Council members and the Mayor, all of whom are elected by the residents of the City. Council members are elected from three wards to serve four-year staggered terms. The Mayor is elected at large and serves a four-year term. The City Council and Mayor appoint the City Manager and City Clerk, and enact legislation to protect the health, safety, and general welfare of the citizens of the City. The City Manager directly supervises all City government agencies and departments, except the Library, while also serving as chief advisor to the City Council. </w:t>
      </w:r>
    </w:p>
    <w:p w:rsidR="0031494E" w:rsidRPr="0031494E" w:rsidRDefault="0031494E" w:rsidP="0031494E">
      <w:pPr>
        <w:autoSpaceDE w:val="0"/>
        <w:autoSpaceDN w:val="0"/>
        <w:adjustRightInd w:val="0"/>
        <w:spacing w:after="0" w:line="240" w:lineRule="auto"/>
        <w:rPr>
          <w:rFonts w:ascii="Times New Roman" w:hAnsi="Times New Roman" w:cs="Times New Roman"/>
          <w:color w:val="4F81BD" w:themeColor="accent1"/>
          <w:sz w:val="24"/>
          <w:szCs w:val="24"/>
        </w:rPr>
      </w:pPr>
    </w:p>
    <w:p w:rsidR="0031494E" w:rsidRPr="0031494E" w:rsidRDefault="0031494E" w:rsidP="0031494E">
      <w:pPr>
        <w:autoSpaceDE w:val="0"/>
        <w:autoSpaceDN w:val="0"/>
        <w:adjustRightInd w:val="0"/>
        <w:spacing w:after="0" w:line="240" w:lineRule="auto"/>
        <w:rPr>
          <w:rFonts w:ascii="Times New Roman" w:hAnsi="Times New Roman" w:cs="Times New Roman"/>
          <w:color w:val="4F81BD" w:themeColor="accent1"/>
          <w:sz w:val="24"/>
          <w:szCs w:val="24"/>
        </w:rPr>
      </w:pPr>
      <w:r w:rsidRPr="0031494E">
        <w:rPr>
          <w:rFonts w:ascii="Times New Roman" w:hAnsi="Times New Roman" w:cs="Times New Roman"/>
          <w:color w:val="4F81BD" w:themeColor="accent1"/>
          <w:sz w:val="24"/>
          <w:szCs w:val="24"/>
        </w:rPr>
        <w:t>The City is considered a residential community with a diverse population. There are</w:t>
      </w:r>
      <w:r>
        <w:rPr>
          <w:rFonts w:ascii="Times New Roman" w:hAnsi="Times New Roman" w:cs="Times New Roman"/>
          <w:color w:val="4F81BD" w:themeColor="accent1"/>
          <w:sz w:val="24"/>
          <w:szCs w:val="24"/>
        </w:rPr>
        <w:t xml:space="preserve"> about</w:t>
      </w:r>
      <w:r w:rsidRPr="0031494E">
        <w:rPr>
          <w:rFonts w:ascii="Times New Roman" w:hAnsi="Times New Roman" w:cs="Times New Roman"/>
          <w:color w:val="4F81BD" w:themeColor="accent1"/>
          <w:sz w:val="24"/>
          <w:szCs w:val="24"/>
        </w:rPr>
        <w:t xml:space="preserve"> 35,000 residents (U.S. Census Bureau 2017) and 18,000 housing units in the City.  The population density is 6,000 inhabitants per square mile. The area of the City is approximately 6 square miles.</w:t>
      </w:r>
    </w:p>
    <w:p w:rsidR="0031494E" w:rsidRPr="0031494E" w:rsidRDefault="0031494E" w:rsidP="0031494E">
      <w:pPr>
        <w:autoSpaceDE w:val="0"/>
        <w:autoSpaceDN w:val="0"/>
        <w:adjustRightInd w:val="0"/>
        <w:spacing w:after="0" w:line="240" w:lineRule="auto"/>
        <w:rPr>
          <w:rFonts w:ascii="Times New Roman" w:hAnsi="Times New Roman" w:cs="Times New Roman"/>
          <w:color w:val="4F81BD" w:themeColor="accent1"/>
          <w:sz w:val="24"/>
          <w:szCs w:val="24"/>
        </w:rPr>
      </w:pPr>
    </w:p>
    <w:p w:rsidR="0031494E" w:rsidRPr="0031494E" w:rsidRDefault="0031494E" w:rsidP="0031494E">
      <w:pPr>
        <w:autoSpaceDE w:val="0"/>
        <w:autoSpaceDN w:val="0"/>
        <w:adjustRightInd w:val="0"/>
        <w:spacing w:after="0" w:line="240" w:lineRule="auto"/>
        <w:rPr>
          <w:rFonts w:ascii="Times New Roman" w:hAnsi="Times New Roman" w:cs="Times New Roman"/>
          <w:color w:val="FF0000"/>
          <w:sz w:val="24"/>
          <w:szCs w:val="24"/>
        </w:rPr>
      </w:pPr>
    </w:p>
    <w:p w:rsidR="00F2134C" w:rsidRDefault="007A1539" w:rsidP="0031494E">
      <w:pPr>
        <w:autoSpaceDE w:val="0"/>
        <w:autoSpaceDN w:val="0"/>
        <w:adjustRightInd w:val="0"/>
        <w:spacing w:after="0" w:line="240" w:lineRule="auto"/>
        <w:rPr>
          <w:rFonts w:ascii="Times New Roman" w:hAnsi="Times New Roman" w:cs="Times New Roman"/>
          <w:color w:val="4F81BD" w:themeColor="accent1"/>
          <w:sz w:val="24"/>
          <w:szCs w:val="24"/>
        </w:rPr>
      </w:pPr>
      <w:r w:rsidRPr="00143DC5">
        <w:rPr>
          <w:rFonts w:ascii="Arial" w:eastAsia="Times New Roman" w:hAnsi="Arial" w:cs="Arial"/>
        </w:rPr>
        <w:t>Describe the applicant/organization programs and activities:</w:t>
      </w:r>
      <w:r w:rsidR="0031494E" w:rsidRPr="0031494E">
        <w:rPr>
          <w:rFonts w:ascii="Times New Roman" w:hAnsi="Times New Roman" w:cs="Times New Roman"/>
          <w:color w:val="4F81BD" w:themeColor="accent1"/>
          <w:sz w:val="24"/>
          <w:szCs w:val="24"/>
        </w:rPr>
        <w:t xml:space="preserve"> </w:t>
      </w:r>
    </w:p>
    <w:p w:rsidR="00F2134C" w:rsidRDefault="00F2134C" w:rsidP="0031494E">
      <w:pPr>
        <w:autoSpaceDE w:val="0"/>
        <w:autoSpaceDN w:val="0"/>
        <w:adjustRightInd w:val="0"/>
        <w:spacing w:after="0" w:line="240" w:lineRule="auto"/>
        <w:rPr>
          <w:rFonts w:ascii="Times New Roman" w:hAnsi="Times New Roman" w:cs="Times New Roman"/>
          <w:color w:val="4F81BD" w:themeColor="accent1"/>
          <w:sz w:val="24"/>
          <w:szCs w:val="24"/>
        </w:rPr>
      </w:pPr>
    </w:p>
    <w:p w:rsidR="0031494E" w:rsidRPr="0031494E" w:rsidRDefault="0031494E" w:rsidP="0031494E">
      <w:pPr>
        <w:autoSpaceDE w:val="0"/>
        <w:autoSpaceDN w:val="0"/>
        <w:adjustRightInd w:val="0"/>
        <w:spacing w:after="0" w:line="240" w:lineRule="auto"/>
        <w:rPr>
          <w:rFonts w:ascii="Times New Roman" w:hAnsi="Times New Roman" w:cs="Times New Roman"/>
          <w:color w:val="4F81BD" w:themeColor="accent1"/>
          <w:sz w:val="24"/>
          <w:szCs w:val="24"/>
        </w:rPr>
      </w:pPr>
      <w:r w:rsidRPr="0031494E">
        <w:rPr>
          <w:rFonts w:ascii="Times New Roman" w:hAnsi="Times New Roman" w:cs="Times New Roman"/>
          <w:color w:val="4F81BD" w:themeColor="accent1"/>
          <w:sz w:val="24"/>
          <w:szCs w:val="24"/>
        </w:rPr>
        <w:t xml:space="preserve">The City provides a full range of municipal services for its citizens. These include public safety (police and fire), streets, sanitation (solid waste), culture and recreation, public improvements, community development, and general administrative services. </w:t>
      </w:r>
    </w:p>
    <w:p w:rsidR="0031494E" w:rsidRPr="0031494E" w:rsidRDefault="0031494E" w:rsidP="0031494E">
      <w:pPr>
        <w:autoSpaceDE w:val="0"/>
        <w:autoSpaceDN w:val="0"/>
        <w:adjustRightInd w:val="0"/>
        <w:spacing w:after="0" w:line="240" w:lineRule="auto"/>
        <w:rPr>
          <w:rFonts w:ascii="Times New Roman" w:hAnsi="Times New Roman" w:cs="Times New Roman"/>
          <w:color w:val="4F81BD" w:themeColor="accent1"/>
          <w:sz w:val="24"/>
          <w:szCs w:val="24"/>
        </w:rPr>
      </w:pPr>
    </w:p>
    <w:p w:rsidR="0031494E" w:rsidRPr="0031494E" w:rsidRDefault="0031494E" w:rsidP="0031494E">
      <w:pPr>
        <w:rPr>
          <w:rFonts w:ascii="Times New Roman" w:hAnsi="Times New Roman" w:cs="Times New Roman"/>
          <w:color w:val="4F81BD" w:themeColor="accent1"/>
          <w:sz w:val="24"/>
          <w:szCs w:val="24"/>
        </w:rPr>
      </w:pPr>
      <w:r w:rsidRPr="0031494E">
        <w:rPr>
          <w:rFonts w:ascii="Times New Roman" w:hAnsi="Times New Roman" w:cs="Times New Roman"/>
          <w:color w:val="4F81BD" w:themeColor="accent1"/>
          <w:sz w:val="24"/>
          <w:szCs w:val="24"/>
        </w:rPr>
        <w:t xml:space="preserve">The Director of Economic Development is responsible for pursuing strategic initiatives in regards to economic development, business attraction, retention, and support, and marketing and promotion. </w:t>
      </w:r>
    </w:p>
    <w:p w:rsidR="007A1539" w:rsidRPr="00143DC5" w:rsidRDefault="007A1539" w:rsidP="0031494E">
      <w:pPr>
        <w:spacing w:after="0" w:line="240" w:lineRule="auto"/>
        <w:rPr>
          <w:rFonts w:ascii="Arial" w:eastAsia="Times New Roman" w:hAnsi="Arial" w:cs="Arial"/>
        </w:rPr>
      </w:pPr>
    </w:p>
    <w:p w:rsidR="007A1539" w:rsidRPr="00143DC5" w:rsidRDefault="007A1539" w:rsidP="00F85785">
      <w:pPr>
        <w:spacing w:after="0" w:line="240" w:lineRule="auto"/>
        <w:ind w:left="720"/>
        <w:rPr>
          <w:rFonts w:ascii="Arial" w:eastAsia="Times New Roman" w:hAnsi="Arial" w:cs="Arial"/>
        </w:rPr>
      </w:pPr>
    </w:p>
    <w:p w:rsidR="007A1539" w:rsidRDefault="007A1539" w:rsidP="00410A01">
      <w:pPr>
        <w:spacing w:after="0" w:line="240" w:lineRule="auto"/>
        <w:ind w:left="360"/>
        <w:rPr>
          <w:rFonts w:ascii="Arial" w:eastAsia="Times New Roman" w:hAnsi="Arial" w:cs="Arial"/>
        </w:rPr>
      </w:pPr>
    </w:p>
    <w:p w:rsidR="00DA5E13" w:rsidRDefault="00DA5E13" w:rsidP="00410A01">
      <w:pPr>
        <w:spacing w:after="0" w:line="240" w:lineRule="auto"/>
        <w:ind w:left="360"/>
        <w:rPr>
          <w:rFonts w:ascii="Arial" w:eastAsia="Times New Roman" w:hAnsi="Arial" w:cs="Arial"/>
        </w:rPr>
      </w:pPr>
    </w:p>
    <w:p w:rsidR="00DA5E13" w:rsidRDefault="00DA5E13" w:rsidP="00410A01">
      <w:pPr>
        <w:spacing w:after="0" w:line="240" w:lineRule="auto"/>
        <w:ind w:left="360"/>
        <w:rPr>
          <w:rFonts w:ascii="Arial" w:eastAsia="Times New Roman" w:hAnsi="Arial" w:cs="Arial"/>
        </w:rPr>
      </w:pPr>
    </w:p>
    <w:p w:rsidR="00DA5E13" w:rsidRDefault="00DA5E13" w:rsidP="00410A01">
      <w:pPr>
        <w:spacing w:after="0" w:line="240" w:lineRule="auto"/>
        <w:ind w:left="360"/>
        <w:rPr>
          <w:rFonts w:ascii="Arial" w:eastAsia="Times New Roman" w:hAnsi="Arial" w:cs="Arial"/>
        </w:rPr>
      </w:pPr>
    </w:p>
    <w:p w:rsidR="00DA5E13" w:rsidRDefault="00DA5E13" w:rsidP="00410A01">
      <w:pPr>
        <w:spacing w:after="0" w:line="240" w:lineRule="auto"/>
        <w:ind w:left="360"/>
        <w:rPr>
          <w:rFonts w:ascii="Arial" w:eastAsia="Times New Roman" w:hAnsi="Arial" w:cs="Arial"/>
        </w:rPr>
      </w:pPr>
    </w:p>
    <w:p w:rsidR="00DA5E13" w:rsidRDefault="00DA5E13" w:rsidP="00410A01">
      <w:pPr>
        <w:spacing w:after="0" w:line="240" w:lineRule="auto"/>
        <w:ind w:left="360"/>
        <w:rPr>
          <w:rFonts w:ascii="Arial" w:eastAsia="Times New Roman" w:hAnsi="Arial" w:cs="Arial"/>
        </w:rPr>
      </w:pPr>
    </w:p>
    <w:p w:rsidR="0084681E" w:rsidRDefault="00410A01" w:rsidP="0031494E">
      <w:pPr>
        <w:spacing w:after="0" w:line="240" w:lineRule="auto"/>
        <w:rPr>
          <w:rFonts w:ascii="Arial" w:eastAsia="Times New Roman" w:hAnsi="Arial" w:cs="Arial"/>
          <w:i/>
        </w:rPr>
      </w:pPr>
      <w:r w:rsidRPr="00143DC5">
        <w:rPr>
          <w:rFonts w:ascii="Arial" w:eastAsia="Times New Roman" w:hAnsi="Arial" w:cs="Arial"/>
          <w:i/>
        </w:rPr>
        <w:t xml:space="preserve">If the request is from an organization, please provide proof of organizational support for the application (i.e. letter from organization on official letterhead, meeting minutes, etc.).  </w:t>
      </w:r>
    </w:p>
    <w:p w:rsidR="0084681E" w:rsidRDefault="00DA5E13">
      <w:pPr>
        <w:rPr>
          <w:rFonts w:ascii="Arial" w:eastAsia="Times New Roman" w:hAnsi="Arial" w:cs="Arial"/>
          <w:i/>
        </w:rPr>
      </w:pPr>
      <w:r w:rsidRPr="00DA5E13">
        <w:rPr>
          <w:rFonts w:ascii="Arial" w:eastAsia="Times New Roman" w:hAnsi="Arial" w:cs="Arial"/>
          <w:noProof/>
        </w:rPr>
        <mc:AlternateContent>
          <mc:Choice Requires="wps">
            <w:drawing>
              <wp:anchor distT="0" distB="0" distL="114300" distR="114300" simplePos="0" relativeHeight="251691008" behindDoc="0" locked="0" layoutInCell="1" allowOverlap="1" wp14:anchorId="48F6EC22" wp14:editId="43CDAA72">
                <wp:simplePos x="0" y="0"/>
                <wp:positionH relativeFrom="column">
                  <wp:posOffset>3025140</wp:posOffset>
                </wp:positionH>
                <wp:positionV relativeFrom="paragraph">
                  <wp:posOffset>2712085</wp:posOffset>
                </wp:positionV>
                <wp:extent cx="434340" cy="304800"/>
                <wp:effectExtent l="0" t="0" r="3810" b="0"/>
                <wp:wrapNone/>
                <wp:docPr id="22" name="Text Box 22"/>
                <wp:cNvGraphicFramePr/>
                <a:graphic xmlns:a="http://schemas.openxmlformats.org/drawingml/2006/main">
                  <a:graphicData uri="http://schemas.microsoft.com/office/word/2010/wordprocessingShape">
                    <wps:wsp>
                      <wps:cNvSpPr txBox="1"/>
                      <wps:spPr>
                        <a:xfrm>
                          <a:off x="0" y="0"/>
                          <a:ext cx="434340" cy="304800"/>
                        </a:xfrm>
                        <a:prstGeom prst="rect">
                          <a:avLst/>
                        </a:prstGeom>
                        <a:solidFill>
                          <a:sysClr val="window" lastClr="FFFFFF"/>
                        </a:solidFill>
                        <a:ln w="6350">
                          <a:noFill/>
                        </a:ln>
                        <a:effectLst/>
                      </wps:spPr>
                      <wps:txbx>
                        <w:txbxContent>
                          <w:p w:rsidR="00DA5E13" w:rsidRPr="00DC156E" w:rsidRDefault="00DA5E13" w:rsidP="00DA5E13">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8F6EC22" id="_x0000_t202" coordsize="21600,21600" o:spt="202" path="m,l,21600r21600,l21600,xe">
                <v:stroke joinstyle="miter"/>
                <v:path gradientshapeok="t" o:connecttype="rect"/>
              </v:shapetype>
              <v:shape id="Text Box 22" o:spid="_x0000_s1027" type="#_x0000_t202" style="position:absolute;margin-left:238.2pt;margin-top:213.55pt;width:34.2pt;height:24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" fillcolor="window" stroked="f" strokeweight=".5pt">
                <v:textbox>
                  <w:txbxContent>
                    <w:p w:rsidR="00DA5E13" w:rsidRPr="00DC156E" w:rsidRDefault="00DA5E13" w:rsidP="00DA5E13">
                      <w:pPr>
                        <w:rPr>
                          <w:rFonts w:ascii="Arial" w:hAnsi="Arial" w:cs="Arial"/>
                        </w:rPr>
                      </w:pPr>
                    </w:p>
                  </w:txbxContent>
                </v:textbox>
              </v:shape>
            </w:pict>
          </mc:Fallback>
        </mc:AlternateContent>
      </w:r>
      <w:r w:rsidRPr="00DA5E13">
        <w:rPr>
          <w:rFonts w:ascii="Arial" w:eastAsia="Times New Roman" w:hAnsi="Arial" w:cs="Arial"/>
          <w:noProof/>
        </w:rPr>
        <mc:AlternateContent>
          <mc:Choice Requires="wps">
            <w:drawing>
              <wp:anchor distT="0" distB="0" distL="114300" distR="114300" simplePos="0" relativeHeight="251688960" behindDoc="0" locked="0" layoutInCell="1" allowOverlap="1" wp14:anchorId="1698E3B1" wp14:editId="0263C7DC">
                <wp:simplePos x="0" y="0"/>
                <wp:positionH relativeFrom="column">
                  <wp:posOffset>3025140</wp:posOffset>
                </wp:positionH>
                <wp:positionV relativeFrom="paragraph">
                  <wp:posOffset>4151630</wp:posOffset>
                </wp:positionV>
                <wp:extent cx="434340" cy="304800"/>
                <wp:effectExtent l="0" t="0" r="3810" b="0"/>
                <wp:wrapNone/>
                <wp:docPr id="12" name="Text Box 12"/>
                <wp:cNvGraphicFramePr/>
                <a:graphic xmlns:a="http://schemas.openxmlformats.org/drawingml/2006/main">
                  <a:graphicData uri="http://schemas.microsoft.com/office/word/2010/wordprocessingShape">
                    <wps:wsp>
                      <wps:cNvSpPr txBox="1"/>
                      <wps:spPr>
                        <a:xfrm>
                          <a:off x="0" y="0"/>
                          <a:ext cx="434340" cy="304800"/>
                        </a:xfrm>
                        <a:prstGeom prst="rect">
                          <a:avLst/>
                        </a:prstGeom>
                        <a:solidFill>
                          <a:sysClr val="window" lastClr="FFFFFF"/>
                        </a:solidFill>
                        <a:ln w="6350">
                          <a:noFill/>
                        </a:ln>
                        <a:effectLst/>
                      </wps:spPr>
                      <wps:txbx>
                        <w:txbxContent>
                          <w:p w:rsidR="00DA5E13" w:rsidRPr="00DC156E" w:rsidRDefault="00DA5E13" w:rsidP="00DA5E13">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98E3B1" id="Text Box 12" o:spid="_x0000_s1028" type="#_x0000_t202" style="position:absolute;margin-left:238.2pt;margin-top:326.9pt;width:34.2pt;height:24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" fillcolor="window" stroked="f" strokeweight=".5pt">
                <v:textbox>
                  <w:txbxContent>
                    <w:p w:rsidR="00DA5E13" w:rsidRPr="00DC156E" w:rsidRDefault="00DA5E13" w:rsidP="00DA5E13">
                      <w:pPr>
                        <w:rPr>
                          <w:rFonts w:ascii="Arial" w:hAnsi="Arial" w:cs="Arial"/>
                        </w:rPr>
                      </w:pPr>
                    </w:p>
                  </w:txbxContent>
                </v:textbox>
              </v:shape>
            </w:pict>
          </mc:Fallback>
        </mc:AlternateContent>
      </w:r>
    </w:p>
    <w:p w:rsidR="007A1539" w:rsidRPr="00143DC5" w:rsidRDefault="007A1539" w:rsidP="007A1539">
      <w:pPr>
        <w:spacing w:after="0" w:line="240" w:lineRule="auto"/>
        <w:rPr>
          <w:rFonts w:ascii="Arial" w:eastAsia="Times New Roman" w:hAnsi="Arial" w:cs="Arial"/>
          <w:b/>
          <w:caps/>
          <w:spacing w:val="20"/>
        </w:rPr>
      </w:pPr>
      <w:r w:rsidRPr="00143DC5">
        <w:rPr>
          <w:rFonts w:ascii="Arial" w:eastAsia="Times New Roman" w:hAnsi="Arial" w:cs="Arial"/>
          <w:b/>
          <w:caps/>
          <w:spacing w:val="20"/>
        </w:rPr>
        <w:t>Section 2:  program or project Information</w:t>
      </w:r>
    </w:p>
    <w:p w:rsidR="007A1539" w:rsidRPr="00143DC5" w:rsidRDefault="007A1539" w:rsidP="007A1539">
      <w:pPr>
        <w:spacing w:after="0" w:line="240" w:lineRule="auto"/>
        <w:rPr>
          <w:rFonts w:ascii="Arial" w:eastAsia="Times New Roman" w:hAnsi="Arial" w:cs="Arial"/>
          <w:b/>
        </w:rPr>
      </w:pPr>
      <w:r w:rsidRPr="00143DC5">
        <w:rPr>
          <w:rFonts w:ascii="Arial" w:eastAsia="Times New Roman" w:hAnsi="Arial" w:cs="Arial"/>
          <w:b/>
          <w:noProof/>
        </w:rPr>
        <mc:AlternateContent>
          <mc:Choice Requires="wps">
            <w:drawing>
              <wp:anchor distT="0" distB="0" distL="114300" distR="114300" simplePos="0" relativeHeight="251677696" behindDoc="0" locked="0" layoutInCell="1" allowOverlap="1" wp14:anchorId="501AA27C" wp14:editId="28D85181">
                <wp:simplePos x="0" y="0"/>
                <wp:positionH relativeFrom="column">
                  <wp:posOffset>7620</wp:posOffset>
                </wp:positionH>
                <wp:positionV relativeFrom="paragraph">
                  <wp:posOffset>86995</wp:posOffset>
                </wp:positionV>
                <wp:extent cx="6362700" cy="7620"/>
                <wp:effectExtent l="0" t="0" r="19050" b="30480"/>
                <wp:wrapNone/>
                <wp:docPr id="11" name="Straight Connector 11"/>
                <wp:cNvGraphicFramePr/>
                <a:graphic xmlns:a="http://schemas.openxmlformats.org/drawingml/2006/main">
                  <a:graphicData uri="http://schemas.microsoft.com/office/word/2010/wordprocessingShape">
                    <wps:wsp>
                      <wps:cNvCnPr/>
                      <wps:spPr>
                        <a:xfrm flipV="1">
                          <a:off x="0" y="0"/>
                          <a:ext cx="6362700" cy="762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A2F29CE" id="Straight Connector 11"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6pt,6.85pt" to="501.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" strokecolor="windowText"/>
            </w:pict>
          </mc:Fallback>
        </mc:AlternateContent>
      </w:r>
    </w:p>
    <w:p w:rsidR="007A1539" w:rsidRPr="00143DC5" w:rsidRDefault="007A1539" w:rsidP="007A1539">
      <w:pPr>
        <w:pStyle w:val="ListParagraph"/>
        <w:numPr>
          <w:ilvl w:val="0"/>
          <w:numId w:val="23"/>
        </w:numPr>
        <w:spacing w:after="0" w:line="240" w:lineRule="auto"/>
        <w:rPr>
          <w:rFonts w:ascii="Arial" w:eastAsia="Times New Roman" w:hAnsi="Arial" w:cs="Arial"/>
          <w:b/>
          <w:i/>
          <w:u w:val="single"/>
        </w:rPr>
      </w:pPr>
      <w:r w:rsidRPr="00143DC5">
        <w:rPr>
          <w:rFonts w:ascii="Arial" w:eastAsia="Times New Roman" w:hAnsi="Arial" w:cs="Arial"/>
          <w:b/>
          <w:i/>
          <w:u w:val="single"/>
        </w:rPr>
        <w:t>Program or Project Summary</w:t>
      </w:r>
      <w:r w:rsidR="000D38B6" w:rsidRPr="00143DC5">
        <w:rPr>
          <w:rFonts w:ascii="Arial" w:eastAsia="Times New Roman" w:hAnsi="Arial" w:cs="Arial"/>
          <w:b/>
          <w:i/>
          <w:u w:val="single"/>
        </w:rPr>
        <w:t xml:space="preserve"> (attach additional sheets if necessary)</w:t>
      </w:r>
    </w:p>
    <w:p w:rsidR="007A1539" w:rsidRPr="00143DC5" w:rsidRDefault="007A1539" w:rsidP="007A1539">
      <w:pPr>
        <w:spacing w:after="0" w:line="240" w:lineRule="auto"/>
        <w:ind w:left="1080"/>
        <w:rPr>
          <w:rFonts w:ascii="Arial" w:eastAsia="Times New Roman" w:hAnsi="Arial" w:cs="Arial"/>
        </w:rPr>
      </w:pPr>
    </w:p>
    <w:p w:rsidR="009E0582" w:rsidRDefault="007A1539" w:rsidP="007A1539">
      <w:pPr>
        <w:spacing w:after="0" w:line="240" w:lineRule="auto"/>
        <w:ind w:left="360"/>
        <w:rPr>
          <w:rFonts w:ascii="Arial" w:eastAsia="Times New Roman" w:hAnsi="Arial" w:cs="Arial"/>
        </w:rPr>
      </w:pPr>
      <w:r w:rsidRPr="00143DC5">
        <w:rPr>
          <w:rFonts w:ascii="Arial" w:eastAsia="Times New Roman" w:hAnsi="Arial" w:cs="Arial"/>
        </w:rPr>
        <w:t>Description of the Program or Pro</w:t>
      </w:r>
      <w:r w:rsidR="000D38B6" w:rsidRPr="00143DC5">
        <w:rPr>
          <w:rFonts w:ascii="Arial" w:eastAsia="Times New Roman" w:hAnsi="Arial" w:cs="Arial"/>
        </w:rPr>
        <w:t xml:space="preserve">ject.  In addition to a detailed description of the project, include a summary of the need for the program or project, goals and objectives, partners, and how the program or project meets any City plans or policies.  </w:t>
      </w:r>
    </w:p>
    <w:p w:rsidR="009E0582" w:rsidRDefault="009E0582" w:rsidP="007A1539">
      <w:pPr>
        <w:spacing w:after="0" w:line="240" w:lineRule="auto"/>
        <w:ind w:left="360"/>
        <w:rPr>
          <w:rFonts w:ascii="Arial" w:eastAsia="Times New Roman" w:hAnsi="Arial" w:cs="Arial"/>
        </w:rPr>
      </w:pPr>
    </w:p>
    <w:p w:rsidR="0031494E" w:rsidRPr="00F2134C" w:rsidRDefault="0031494E" w:rsidP="007A1539">
      <w:pPr>
        <w:spacing w:after="0" w:line="240" w:lineRule="auto"/>
        <w:ind w:left="360"/>
        <w:rPr>
          <w:rFonts w:ascii="Arial" w:eastAsia="Times New Roman" w:hAnsi="Arial" w:cs="Arial"/>
          <w:color w:val="4F81BD" w:themeColor="accent1"/>
        </w:rPr>
      </w:pPr>
      <w:r w:rsidRPr="00F2134C">
        <w:rPr>
          <w:rFonts w:ascii="Arial" w:eastAsia="Times New Roman" w:hAnsi="Arial" w:cs="Arial"/>
          <w:color w:val="4F81BD" w:themeColor="accent1"/>
        </w:rPr>
        <w:t>Please see</w:t>
      </w:r>
      <w:r w:rsidR="00F2134C" w:rsidRPr="00F2134C">
        <w:rPr>
          <w:rFonts w:ascii="Arial" w:eastAsia="Times New Roman" w:hAnsi="Arial" w:cs="Arial"/>
          <w:color w:val="4F81BD" w:themeColor="accent1"/>
        </w:rPr>
        <w:t xml:space="preserve"> Program Outline (attached). The Program addresses the physical infrastructure of commercial properties and corridors throughout the City. University City has a large number of small, independently owned businesses. The City also has aging building stock, much of which could benefit from updates or improvements. This is particularly clear in the Olive Blvd Corridor, which is the target of redevelopment. The Program seeks to incentivize private owners and businesses to contribute to the redevelopment of these commercial properties, which will lead to further business attraction, retention, and contribute to the health and success of University City’s economy.</w:t>
      </w:r>
    </w:p>
    <w:p w:rsidR="009E0582" w:rsidRDefault="009E0582" w:rsidP="007A1539">
      <w:pPr>
        <w:spacing w:after="0" w:line="240" w:lineRule="auto"/>
        <w:ind w:left="360"/>
        <w:rPr>
          <w:rFonts w:ascii="Arial" w:eastAsia="Times New Roman" w:hAnsi="Arial" w:cs="Arial"/>
        </w:rPr>
      </w:pPr>
    </w:p>
    <w:p w:rsidR="009E0582" w:rsidRDefault="009E0582" w:rsidP="007A1539">
      <w:pPr>
        <w:spacing w:after="0" w:line="240" w:lineRule="auto"/>
        <w:ind w:left="360"/>
        <w:rPr>
          <w:rFonts w:ascii="Arial" w:eastAsia="Times New Roman" w:hAnsi="Arial" w:cs="Arial"/>
        </w:rPr>
      </w:pPr>
    </w:p>
    <w:p w:rsidR="007A1539" w:rsidRDefault="003B7142" w:rsidP="00F2134C">
      <w:pPr>
        <w:spacing w:after="0" w:line="240" w:lineRule="auto"/>
        <w:ind w:left="360"/>
        <w:rPr>
          <w:rFonts w:ascii="Arial" w:eastAsia="Times New Roman" w:hAnsi="Arial" w:cs="Arial"/>
        </w:rPr>
      </w:pPr>
      <w:r w:rsidRPr="00143DC5">
        <w:rPr>
          <w:rFonts w:ascii="Arial" w:eastAsia="Times New Roman" w:hAnsi="Arial" w:cs="Arial"/>
        </w:rPr>
        <w:t>Describe the number of</w:t>
      </w:r>
      <w:r w:rsidR="009E0582">
        <w:rPr>
          <w:rFonts w:ascii="Arial" w:eastAsia="Times New Roman" w:hAnsi="Arial" w:cs="Arial"/>
        </w:rPr>
        <w:t xml:space="preserve"> part-time and full-time</w:t>
      </w:r>
      <w:r w:rsidRPr="00143DC5">
        <w:rPr>
          <w:rFonts w:ascii="Arial" w:eastAsia="Times New Roman" w:hAnsi="Arial" w:cs="Arial"/>
        </w:rPr>
        <w:t xml:space="preserve"> jobs to be created</w:t>
      </w:r>
      <w:r w:rsidR="00410A01" w:rsidRPr="00143DC5">
        <w:rPr>
          <w:rFonts w:ascii="Arial" w:eastAsia="Times New Roman" w:hAnsi="Arial" w:cs="Arial"/>
        </w:rPr>
        <w:t xml:space="preserve"> by the specific request</w:t>
      </w:r>
      <w:r w:rsidR="009E0582">
        <w:rPr>
          <w:rFonts w:ascii="Arial" w:eastAsia="Times New Roman" w:hAnsi="Arial" w:cs="Arial"/>
        </w:rPr>
        <w:t xml:space="preserve"> and average wages for these jobs.</w:t>
      </w:r>
    </w:p>
    <w:p w:rsidR="00F2134C" w:rsidRDefault="00F2134C" w:rsidP="00F2134C">
      <w:pPr>
        <w:spacing w:after="0" w:line="240" w:lineRule="auto"/>
        <w:ind w:left="360"/>
        <w:rPr>
          <w:rFonts w:ascii="Arial" w:eastAsia="Times New Roman" w:hAnsi="Arial" w:cs="Arial"/>
        </w:rPr>
      </w:pPr>
    </w:p>
    <w:p w:rsidR="00911C31" w:rsidRPr="00911C31" w:rsidRDefault="00911C31" w:rsidP="00F2134C">
      <w:pPr>
        <w:spacing w:after="0" w:line="240" w:lineRule="auto"/>
        <w:ind w:left="360"/>
        <w:rPr>
          <w:rFonts w:ascii="Arial" w:eastAsia="Times New Roman" w:hAnsi="Arial" w:cs="Arial"/>
          <w:color w:val="4F81BD" w:themeColor="accent1"/>
        </w:rPr>
      </w:pPr>
      <w:r w:rsidRPr="00911C31">
        <w:rPr>
          <w:rFonts w:ascii="Arial" w:eastAsia="Times New Roman" w:hAnsi="Arial" w:cs="Arial"/>
          <w:color w:val="4F81BD" w:themeColor="accent1"/>
        </w:rPr>
        <w:t xml:space="preserve">It is difficult to estimate the number of jobs the program would create. Studies show that improvements to façades lead to increased commercial sales. The cumulative indirect effects of improved aesthetics in a commercial corridor should also attract more businesses to the area and create new job opportunities. </w:t>
      </w:r>
    </w:p>
    <w:p w:rsidR="00F2134C" w:rsidRDefault="00F2134C" w:rsidP="00F2134C">
      <w:pPr>
        <w:spacing w:after="0" w:line="240" w:lineRule="auto"/>
        <w:ind w:left="360"/>
        <w:rPr>
          <w:rFonts w:ascii="Arial" w:eastAsia="Times New Roman" w:hAnsi="Arial" w:cs="Arial"/>
        </w:rPr>
      </w:pPr>
    </w:p>
    <w:p w:rsidR="00DA5E13" w:rsidRDefault="00DA5E13" w:rsidP="007A1539">
      <w:pPr>
        <w:spacing w:after="0" w:line="240" w:lineRule="auto"/>
        <w:ind w:left="360"/>
        <w:rPr>
          <w:rFonts w:ascii="Arial" w:eastAsia="Times New Roman" w:hAnsi="Arial" w:cs="Arial"/>
        </w:rPr>
      </w:pPr>
    </w:p>
    <w:p w:rsidR="00DA5E13" w:rsidRDefault="00DA5E13" w:rsidP="00911C31">
      <w:pPr>
        <w:spacing w:after="0" w:line="240" w:lineRule="auto"/>
        <w:ind w:left="360"/>
        <w:rPr>
          <w:rFonts w:ascii="Arial" w:eastAsia="Times New Roman" w:hAnsi="Arial" w:cs="Arial"/>
        </w:rPr>
      </w:pPr>
      <w:r>
        <w:rPr>
          <w:rFonts w:ascii="Arial" w:eastAsia="Times New Roman" w:hAnsi="Arial" w:cs="Arial"/>
        </w:rPr>
        <w:t>Define the expected outcomes of the project, milestones and how the project success will be measured.</w:t>
      </w:r>
    </w:p>
    <w:p w:rsidR="00DA5E13" w:rsidRDefault="00DA5E13" w:rsidP="007A1539">
      <w:pPr>
        <w:spacing w:after="0" w:line="240" w:lineRule="auto"/>
        <w:ind w:left="360"/>
        <w:rPr>
          <w:rFonts w:ascii="Arial" w:eastAsia="Times New Roman" w:hAnsi="Arial" w:cs="Arial"/>
        </w:rPr>
      </w:pPr>
    </w:p>
    <w:p w:rsidR="00911C31" w:rsidRPr="00911C31" w:rsidRDefault="00911C31" w:rsidP="007A1539">
      <w:pPr>
        <w:spacing w:after="0" w:line="240" w:lineRule="auto"/>
        <w:ind w:left="360"/>
        <w:rPr>
          <w:rFonts w:ascii="Arial" w:eastAsia="Times New Roman" w:hAnsi="Arial" w:cs="Arial"/>
          <w:color w:val="4F81BD" w:themeColor="accent1"/>
        </w:rPr>
      </w:pPr>
      <w:r w:rsidRPr="00911C31">
        <w:rPr>
          <w:rFonts w:ascii="Arial" w:eastAsia="Times New Roman" w:hAnsi="Arial" w:cs="Arial"/>
          <w:color w:val="4F81BD" w:themeColor="accent1"/>
        </w:rPr>
        <w:t>Given the requested $150,000 for three years, the Program can be expected to fund an average of 10-20 projects per year, or 30-60 projects over the three year period. The Director of Economic Development, in coordination with the Director of Communications and the Department of Planning and Development, will market the program and solicit projects from the City’s various business corridors. The outcomes will be continued improvement to these corridors. Repaired parking lots, new signs, painting, tuck pointing, landscaping and other improvements will, in and of themselves, measurements of success. The number of projects and private investment can be tracked, and qualitative and quantitative data can be gathered by following up with the participating businesses.</w:t>
      </w:r>
    </w:p>
    <w:p w:rsidR="000D38B6" w:rsidRPr="00143DC5" w:rsidRDefault="000D38B6" w:rsidP="007A1539">
      <w:pPr>
        <w:spacing w:after="0" w:line="240" w:lineRule="auto"/>
        <w:ind w:left="360"/>
        <w:rPr>
          <w:rFonts w:ascii="Arial" w:eastAsia="Times New Roman" w:hAnsi="Arial" w:cs="Arial"/>
        </w:rPr>
      </w:pPr>
    </w:p>
    <w:p w:rsidR="000D38B6" w:rsidRPr="00143DC5" w:rsidRDefault="000D38B6" w:rsidP="007A1539">
      <w:pPr>
        <w:spacing w:after="0" w:line="240" w:lineRule="auto"/>
        <w:ind w:left="360"/>
        <w:rPr>
          <w:rFonts w:ascii="Arial" w:eastAsia="Times New Roman" w:hAnsi="Arial" w:cs="Arial"/>
        </w:rPr>
      </w:pPr>
    </w:p>
    <w:p w:rsidR="000D38B6" w:rsidRPr="00143DC5" w:rsidRDefault="000D38B6" w:rsidP="007A1539">
      <w:pPr>
        <w:spacing w:after="0" w:line="240" w:lineRule="auto"/>
        <w:ind w:left="360"/>
        <w:rPr>
          <w:rFonts w:ascii="Arial" w:eastAsia="Times New Roman" w:hAnsi="Arial" w:cs="Arial"/>
        </w:rPr>
      </w:pPr>
    </w:p>
    <w:p w:rsidR="000D38B6" w:rsidRDefault="000D38B6" w:rsidP="007A1539">
      <w:pPr>
        <w:spacing w:after="0" w:line="240" w:lineRule="auto"/>
        <w:ind w:left="360"/>
        <w:rPr>
          <w:rFonts w:ascii="Arial" w:eastAsia="Times New Roman" w:hAnsi="Arial" w:cs="Arial"/>
        </w:rPr>
      </w:pPr>
    </w:p>
    <w:p w:rsidR="00DA5E13" w:rsidRPr="00143DC5" w:rsidRDefault="00DA5E13" w:rsidP="007A1539">
      <w:pPr>
        <w:spacing w:after="0" w:line="240" w:lineRule="auto"/>
        <w:ind w:left="360"/>
        <w:rPr>
          <w:rFonts w:ascii="Arial" w:eastAsia="Times New Roman" w:hAnsi="Arial" w:cs="Arial"/>
        </w:rPr>
      </w:pPr>
    </w:p>
    <w:p w:rsidR="000D38B6" w:rsidRPr="00143DC5" w:rsidRDefault="000D38B6" w:rsidP="007A1539">
      <w:pPr>
        <w:spacing w:after="0" w:line="240" w:lineRule="auto"/>
        <w:ind w:left="360"/>
        <w:rPr>
          <w:rFonts w:ascii="Arial" w:eastAsia="Times New Roman" w:hAnsi="Arial" w:cs="Arial"/>
        </w:rPr>
      </w:pPr>
    </w:p>
    <w:p w:rsidR="000D38B6" w:rsidRPr="00143DC5" w:rsidRDefault="000D38B6" w:rsidP="007A1539">
      <w:pPr>
        <w:spacing w:after="0" w:line="240" w:lineRule="auto"/>
        <w:ind w:left="360"/>
        <w:rPr>
          <w:rFonts w:ascii="Arial" w:eastAsia="Times New Roman" w:hAnsi="Arial" w:cs="Arial"/>
        </w:rPr>
      </w:pPr>
    </w:p>
    <w:p w:rsidR="000D38B6" w:rsidRPr="00143DC5" w:rsidRDefault="000D38B6" w:rsidP="007A1539">
      <w:pPr>
        <w:spacing w:after="0" w:line="240" w:lineRule="auto"/>
        <w:ind w:left="360"/>
        <w:rPr>
          <w:rFonts w:ascii="Arial" w:eastAsia="Times New Roman" w:hAnsi="Arial" w:cs="Arial"/>
        </w:rPr>
      </w:pPr>
    </w:p>
    <w:p w:rsidR="000D38B6" w:rsidRPr="00143DC5" w:rsidRDefault="000D38B6" w:rsidP="007A1539">
      <w:pPr>
        <w:spacing w:after="0" w:line="240" w:lineRule="auto"/>
        <w:ind w:left="360"/>
        <w:rPr>
          <w:rFonts w:ascii="Arial" w:eastAsia="Times New Roman" w:hAnsi="Arial" w:cs="Arial"/>
        </w:rPr>
      </w:pPr>
    </w:p>
    <w:p w:rsidR="000D38B6" w:rsidRDefault="000D38B6" w:rsidP="000D38B6">
      <w:pPr>
        <w:spacing w:after="0" w:line="240" w:lineRule="auto"/>
        <w:ind w:left="360"/>
        <w:rPr>
          <w:rFonts w:ascii="Arial" w:eastAsia="Times New Roman" w:hAnsi="Arial" w:cs="Arial"/>
        </w:rPr>
      </w:pPr>
      <w:r w:rsidRPr="00143DC5">
        <w:rPr>
          <w:rFonts w:ascii="Arial" w:eastAsia="Times New Roman" w:hAnsi="Arial" w:cs="Arial"/>
        </w:rPr>
        <w:lastRenderedPageBreak/>
        <w:t>Program or Project Location</w:t>
      </w:r>
      <w:r w:rsidR="00410A01" w:rsidRPr="00143DC5">
        <w:rPr>
          <w:rFonts w:ascii="Arial" w:eastAsia="Times New Roman" w:hAnsi="Arial" w:cs="Arial"/>
        </w:rPr>
        <w:t xml:space="preserve"> (Attach photos of location or site, if appropriate)</w:t>
      </w:r>
      <w:r w:rsidRPr="00143DC5">
        <w:rPr>
          <w:rFonts w:ascii="Arial" w:eastAsia="Times New Roman" w:hAnsi="Arial" w:cs="Arial"/>
        </w:rPr>
        <w:t>:</w:t>
      </w:r>
    </w:p>
    <w:p w:rsidR="00A31D27" w:rsidRDefault="00A31D27" w:rsidP="000D38B6">
      <w:pPr>
        <w:spacing w:after="0" w:line="240" w:lineRule="auto"/>
        <w:ind w:left="360"/>
        <w:rPr>
          <w:rFonts w:ascii="Arial" w:eastAsia="Times New Roman" w:hAnsi="Arial" w:cs="Arial"/>
        </w:rPr>
      </w:pPr>
    </w:p>
    <w:p w:rsidR="00A31D27" w:rsidRPr="00A31D27" w:rsidRDefault="00A31D27" w:rsidP="000D38B6">
      <w:pPr>
        <w:spacing w:after="0" w:line="240" w:lineRule="auto"/>
        <w:ind w:left="360"/>
        <w:rPr>
          <w:rFonts w:ascii="Arial" w:eastAsia="Times New Roman" w:hAnsi="Arial" w:cs="Arial"/>
          <w:color w:val="4F81BD" w:themeColor="accent1"/>
        </w:rPr>
      </w:pPr>
      <w:r w:rsidRPr="00A31D27">
        <w:rPr>
          <w:rFonts w:ascii="Arial" w:eastAsia="Times New Roman" w:hAnsi="Arial" w:cs="Arial"/>
          <w:color w:val="4F81BD" w:themeColor="accent1"/>
        </w:rPr>
        <w:t>Any commercially zoned building in University City will be eligible (see zoning map).</w:t>
      </w:r>
    </w:p>
    <w:p w:rsidR="007A1539" w:rsidRDefault="007A1539" w:rsidP="007A1539">
      <w:pPr>
        <w:spacing w:after="0" w:line="240" w:lineRule="auto"/>
        <w:ind w:left="360"/>
        <w:rPr>
          <w:rFonts w:ascii="Arial" w:eastAsia="Times New Roman" w:hAnsi="Arial" w:cs="Arial"/>
        </w:rPr>
      </w:pPr>
    </w:p>
    <w:p w:rsidR="007A1539" w:rsidRDefault="007A1539" w:rsidP="00A31D27">
      <w:pPr>
        <w:spacing w:after="0" w:line="240" w:lineRule="auto"/>
        <w:ind w:firstLine="360"/>
        <w:rPr>
          <w:rFonts w:ascii="Arial" w:eastAsia="Times New Roman" w:hAnsi="Arial" w:cs="Arial"/>
        </w:rPr>
      </w:pPr>
      <w:r w:rsidRPr="00143DC5">
        <w:rPr>
          <w:rFonts w:ascii="Arial" w:eastAsia="Times New Roman" w:hAnsi="Arial" w:cs="Arial"/>
        </w:rPr>
        <w:t xml:space="preserve">Program or </w:t>
      </w:r>
      <w:r w:rsidR="00F85785" w:rsidRPr="00143DC5">
        <w:rPr>
          <w:rFonts w:ascii="Arial" w:eastAsia="Times New Roman" w:hAnsi="Arial" w:cs="Arial"/>
        </w:rPr>
        <w:t>Project Timetable:</w:t>
      </w:r>
    </w:p>
    <w:p w:rsidR="00A31D27" w:rsidRDefault="00A31D27" w:rsidP="00A31D27">
      <w:pPr>
        <w:spacing w:after="0" w:line="240" w:lineRule="auto"/>
        <w:ind w:firstLine="360"/>
        <w:rPr>
          <w:rFonts w:ascii="Arial" w:eastAsia="Times New Roman" w:hAnsi="Arial" w:cs="Arial"/>
        </w:rPr>
      </w:pPr>
    </w:p>
    <w:p w:rsidR="00A31D27" w:rsidRPr="00A31D27" w:rsidRDefault="00A31D27" w:rsidP="00A31D27">
      <w:pPr>
        <w:spacing w:after="0" w:line="240" w:lineRule="auto"/>
        <w:ind w:left="360"/>
        <w:rPr>
          <w:rFonts w:ascii="Arial" w:eastAsia="Times New Roman" w:hAnsi="Arial" w:cs="Arial"/>
          <w:color w:val="4F81BD" w:themeColor="accent1"/>
        </w:rPr>
      </w:pPr>
      <w:r w:rsidRPr="00A31D27">
        <w:rPr>
          <w:rFonts w:ascii="Arial" w:eastAsia="Times New Roman" w:hAnsi="Arial" w:cs="Arial"/>
          <w:color w:val="4F81BD" w:themeColor="accent1"/>
        </w:rPr>
        <w:t xml:space="preserve">The Director of Economic Development is seeking approval for three years of funding at $150,000 per year. The maximum matching grant for each project will be $15,000. The program is first come, first serve, and will be re-evaluated after three years. If funds run out in a given year, applications will continue to be accepted and held for the following year. </w:t>
      </w:r>
    </w:p>
    <w:p w:rsidR="007A1539" w:rsidRDefault="007A1539" w:rsidP="007A1539">
      <w:pPr>
        <w:spacing w:after="0" w:line="240" w:lineRule="auto"/>
        <w:ind w:left="360"/>
        <w:rPr>
          <w:rFonts w:ascii="Arial" w:eastAsia="Times New Roman" w:hAnsi="Arial" w:cs="Arial"/>
        </w:rPr>
      </w:pPr>
    </w:p>
    <w:p w:rsidR="00DA5E13" w:rsidRDefault="00DA5E13" w:rsidP="007A1539">
      <w:pPr>
        <w:spacing w:after="0" w:line="240" w:lineRule="auto"/>
        <w:ind w:left="360"/>
        <w:rPr>
          <w:rFonts w:ascii="Arial" w:eastAsia="Times New Roman" w:hAnsi="Arial" w:cs="Arial"/>
        </w:rPr>
      </w:pPr>
    </w:p>
    <w:p w:rsidR="00F85785" w:rsidRPr="00143DC5" w:rsidRDefault="00F85785" w:rsidP="00A31D27">
      <w:pPr>
        <w:spacing w:after="0" w:line="240" w:lineRule="auto"/>
        <w:ind w:firstLine="360"/>
        <w:rPr>
          <w:rFonts w:ascii="Arial" w:eastAsia="Times New Roman" w:hAnsi="Arial" w:cs="Arial"/>
        </w:rPr>
      </w:pPr>
      <w:r w:rsidRPr="00143DC5">
        <w:rPr>
          <w:rFonts w:ascii="Arial" w:eastAsia="Times New Roman" w:hAnsi="Arial" w:cs="Arial"/>
        </w:rPr>
        <w:t>Type of Funding Request (check all that apply):</w:t>
      </w:r>
    </w:p>
    <w:p w:rsidR="00931517" w:rsidRPr="00143DC5" w:rsidRDefault="00931517" w:rsidP="00952FCF">
      <w:pPr>
        <w:spacing w:after="0" w:line="240" w:lineRule="auto"/>
        <w:ind w:firstLine="720"/>
        <w:rPr>
          <w:rFonts w:ascii="Arial" w:eastAsia="Times New Roman" w:hAnsi="Arial" w:cs="Arial"/>
        </w:rPr>
      </w:pPr>
      <w:r w:rsidRPr="00143DC5">
        <w:rPr>
          <w:rFonts w:ascii="Arial" w:eastAsia="Times New Roman" w:hAnsi="Arial" w:cs="Arial"/>
          <w:noProof/>
        </w:rPr>
        <mc:AlternateContent>
          <mc:Choice Requires="wps">
            <w:drawing>
              <wp:anchor distT="0" distB="0" distL="114300" distR="114300" simplePos="0" relativeHeight="251675648" behindDoc="0" locked="0" layoutInCell="1" allowOverlap="1" wp14:anchorId="4DB9075A" wp14:editId="4E5BE488">
                <wp:simplePos x="0" y="0"/>
                <wp:positionH relativeFrom="column">
                  <wp:posOffset>312420</wp:posOffset>
                </wp:positionH>
                <wp:positionV relativeFrom="paragraph">
                  <wp:posOffset>28575</wp:posOffset>
                </wp:positionV>
                <wp:extent cx="121920" cy="106680"/>
                <wp:effectExtent l="0" t="0" r="11430" b="26670"/>
                <wp:wrapNone/>
                <wp:docPr id="10" name="Rectangle 10"/>
                <wp:cNvGraphicFramePr/>
                <a:graphic xmlns:a="http://schemas.openxmlformats.org/drawingml/2006/main">
                  <a:graphicData uri="http://schemas.microsoft.com/office/word/2010/wordprocessingShape">
                    <wps:wsp>
                      <wps:cNvSpPr/>
                      <wps:spPr>
                        <a:xfrm>
                          <a:off x="0" y="0"/>
                          <a:ext cx="121920" cy="1066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1D949B" id="Rectangle 10" o:spid="_x0000_s1026" style="position:absolute;margin-left:24.6pt;margin-top:2.25pt;width:9.6pt;height:8.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" filled="f" strokecolor="windowText" strokeweight=".25pt"/>
            </w:pict>
          </mc:Fallback>
        </mc:AlternateContent>
      </w:r>
      <w:r w:rsidRPr="00143DC5">
        <w:rPr>
          <w:rFonts w:ascii="Arial" w:eastAsia="Times New Roman" w:hAnsi="Arial" w:cs="Arial"/>
        </w:rPr>
        <w:t>Project</w:t>
      </w:r>
    </w:p>
    <w:p w:rsidR="007A1539" w:rsidRPr="00143DC5" w:rsidRDefault="00931517" w:rsidP="00952FCF">
      <w:pPr>
        <w:spacing w:after="0" w:line="240" w:lineRule="auto"/>
        <w:ind w:firstLine="720"/>
        <w:rPr>
          <w:rFonts w:ascii="Arial" w:eastAsia="Times New Roman" w:hAnsi="Arial" w:cs="Arial"/>
        </w:rPr>
      </w:pPr>
      <w:r w:rsidRPr="00143DC5">
        <w:rPr>
          <w:rFonts w:ascii="Arial" w:eastAsia="Times New Roman" w:hAnsi="Arial" w:cs="Arial"/>
          <w:noProof/>
        </w:rPr>
        <mc:AlternateContent>
          <mc:Choice Requires="wps">
            <w:drawing>
              <wp:anchor distT="0" distB="0" distL="114300" distR="114300" simplePos="0" relativeHeight="251673600" behindDoc="0" locked="0" layoutInCell="1" allowOverlap="1" wp14:anchorId="365B1145" wp14:editId="5EB25211">
                <wp:simplePos x="0" y="0"/>
                <wp:positionH relativeFrom="column">
                  <wp:posOffset>312420</wp:posOffset>
                </wp:positionH>
                <wp:positionV relativeFrom="paragraph">
                  <wp:posOffset>28575</wp:posOffset>
                </wp:positionV>
                <wp:extent cx="121920" cy="106680"/>
                <wp:effectExtent l="0" t="0" r="11430" b="26670"/>
                <wp:wrapNone/>
                <wp:docPr id="9" name="Rectangle 9"/>
                <wp:cNvGraphicFramePr/>
                <a:graphic xmlns:a="http://schemas.openxmlformats.org/drawingml/2006/main">
                  <a:graphicData uri="http://schemas.microsoft.com/office/word/2010/wordprocessingShape">
                    <wps:wsp>
                      <wps:cNvSpPr/>
                      <wps:spPr>
                        <a:xfrm>
                          <a:off x="0" y="0"/>
                          <a:ext cx="121920" cy="106680"/>
                        </a:xfrm>
                        <a:prstGeom prst="rect">
                          <a:avLst/>
                        </a:prstGeom>
                        <a:solidFill>
                          <a:schemeClr val="tx1"/>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4E155B" id="Rectangle 9" o:spid="_x0000_s1026" style="position:absolute;margin-left:24.6pt;margin-top:2.25pt;width:9.6pt;height:8.4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" fillcolor="black [3213]" strokecolor="windowText" strokeweight=".25pt"/>
            </w:pict>
          </mc:Fallback>
        </mc:AlternateContent>
      </w:r>
      <w:r w:rsidRPr="00143DC5">
        <w:rPr>
          <w:rFonts w:ascii="Arial" w:eastAsia="Times New Roman" w:hAnsi="Arial" w:cs="Arial"/>
        </w:rPr>
        <w:t>Program</w:t>
      </w:r>
    </w:p>
    <w:p w:rsidR="003B7142" w:rsidRPr="00143DC5" w:rsidRDefault="003B7142" w:rsidP="003B7142">
      <w:pPr>
        <w:spacing w:after="0" w:line="240" w:lineRule="auto"/>
        <w:ind w:left="720"/>
        <w:rPr>
          <w:rFonts w:ascii="Arial" w:eastAsia="Times New Roman" w:hAnsi="Arial" w:cs="Arial"/>
        </w:rPr>
      </w:pPr>
      <w:r w:rsidRPr="00143DC5">
        <w:rPr>
          <w:rFonts w:ascii="Arial" w:eastAsia="Times New Roman" w:hAnsi="Arial" w:cs="Arial"/>
          <w:noProof/>
        </w:rPr>
        <mc:AlternateContent>
          <mc:Choice Requires="wps">
            <w:drawing>
              <wp:anchor distT="0" distB="0" distL="114300" distR="114300" simplePos="0" relativeHeight="251684864" behindDoc="0" locked="0" layoutInCell="1" allowOverlap="1" wp14:anchorId="7A033362" wp14:editId="67D7354E">
                <wp:simplePos x="0" y="0"/>
                <wp:positionH relativeFrom="column">
                  <wp:posOffset>312420</wp:posOffset>
                </wp:positionH>
                <wp:positionV relativeFrom="paragraph">
                  <wp:posOffset>28575</wp:posOffset>
                </wp:positionV>
                <wp:extent cx="121920" cy="106680"/>
                <wp:effectExtent l="0" t="0" r="11430" b="26670"/>
                <wp:wrapNone/>
                <wp:docPr id="15" name="Rectangle 15"/>
                <wp:cNvGraphicFramePr/>
                <a:graphic xmlns:a="http://schemas.openxmlformats.org/drawingml/2006/main">
                  <a:graphicData uri="http://schemas.microsoft.com/office/word/2010/wordprocessingShape">
                    <wps:wsp>
                      <wps:cNvSpPr/>
                      <wps:spPr>
                        <a:xfrm>
                          <a:off x="0" y="0"/>
                          <a:ext cx="121920" cy="1066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B2D14E" id="Rectangle 15" o:spid="_x0000_s1026" style="position:absolute;margin-left:24.6pt;margin-top:2.25pt;width:9.6pt;height:8.4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" filled="f" strokecolor="windowText" strokeweight=".25pt"/>
            </w:pict>
          </mc:Fallback>
        </mc:AlternateContent>
      </w:r>
      <w:r w:rsidRPr="00143DC5">
        <w:rPr>
          <w:rFonts w:ascii="Arial" w:eastAsia="Times New Roman" w:hAnsi="Arial" w:cs="Arial"/>
        </w:rPr>
        <w:t>Other (such as marketing, legal, professional services, grants or loans to companies for job training)</w:t>
      </w:r>
    </w:p>
    <w:p w:rsidR="000D38B6" w:rsidRPr="00143DC5" w:rsidRDefault="000D38B6" w:rsidP="007A1539">
      <w:pPr>
        <w:spacing w:after="0" w:line="240" w:lineRule="auto"/>
        <w:ind w:left="720" w:firstLine="720"/>
        <w:rPr>
          <w:rFonts w:ascii="Arial" w:eastAsia="Times New Roman" w:hAnsi="Arial" w:cs="Arial"/>
        </w:rPr>
      </w:pPr>
    </w:p>
    <w:p w:rsidR="000D38B6" w:rsidRPr="00143DC5" w:rsidRDefault="000D38B6" w:rsidP="000D38B6">
      <w:pPr>
        <w:spacing w:after="0" w:line="240" w:lineRule="auto"/>
        <w:ind w:firstLine="720"/>
        <w:rPr>
          <w:rFonts w:ascii="Arial" w:eastAsia="Times New Roman" w:hAnsi="Arial" w:cs="Arial"/>
        </w:rPr>
      </w:pPr>
    </w:p>
    <w:p w:rsidR="000D38B6" w:rsidRPr="00143DC5" w:rsidRDefault="000D38B6" w:rsidP="000D38B6">
      <w:pPr>
        <w:spacing w:after="0" w:line="240" w:lineRule="auto"/>
        <w:ind w:left="360"/>
        <w:rPr>
          <w:rFonts w:ascii="Arial" w:eastAsia="Times New Roman" w:hAnsi="Arial" w:cs="Arial"/>
        </w:rPr>
      </w:pPr>
      <w:r w:rsidRPr="00143DC5">
        <w:rPr>
          <w:rFonts w:ascii="Arial" w:eastAsia="Times New Roman" w:hAnsi="Arial" w:cs="Arial"/>
        </w:rPr>
        <w:t>Total Budget:</w:t>
      </w:r>
    </w:p>
    <w:p w:rsidR="000D38B6" w:rsidRPr="00143DC5" w:rsidRDefault="000D38B6" w:rsidP="000D38B6">
      <w:pPr>
        <w:spacing w:after="0" w:line="240" w:lineRule="auto"/>
        <w:ind w:left="360"/>
        <w:rPr>
          <w:rFonts w:ascii="Arial" w:eastAsia="Times New Roman" w:hAnsi="Arial" w:cs="Arial"/>
        </w:rPr>
      </w:pPr>
    </w:p>
    <w:p w:rsidR="000D38B6" w:rsidRPr="00143DC5" w:rsidRDefault="000D38B6" w:rsidP="000D38B6">
      <w:pPr>
        <w:spacing w:after="0" w:line="240" w:lineRule="auto"/>
        <w:ind w:left="360"/>
        <w:rPr>
          <w:rFonts w:ascii="Arial" w:eastAsia="Times New Roman" w:hAnsi="Arial" w:cs="Arial"/>
        </w:rPr>
      </w:pPr>
      <w:r w:rsidRPr="00143DC5">
        <w:rPr>
          <w:rFonts w:ascii="Arial" w:eastAsia="Times New Roman" w:hAnsi="Arial" w:cs="Arial"/>
        </w:rPr>
        <w:t xml:space="preserve">Amount of </w:t>
      </w:r>
      <w:r w:rsidR="003B7142" w:rsidRPr="00143DC5">
        <w:rPr>
          <w:rFonts w:ascii="Arial" w:eastAsia="Times New Roman" w:hAnsi="Arial" w:cs="Arial"/>
        </w:rPr>
        <w:t>f</w:t>
      </w:r>
      <w:r w:rsidRPr="00143DC5">
        <w:rPr>
          <w:rFonts w:ascii="Arial" w:eastAsia="Times New Roman" w:hAnsi="Arial" w:cs="Arial"/>
        </w:rPr>
        <w:t xml:space="preserve">unding </w:t>
      </w:r>
      <w:r w:rsidR="003B7142" w:rsidRPr="00143DC5">
        <w:rPr>
          <w:rFonts w:ascii="Arial" w:eastAsia="Times New Roman" w:hAnsi="Arial" w:cs="Arial"/>
        </w:rPr>
        <w:t>r</w:t>
      </w:r>
      <w:r w:rsidRPr="00143DC5">
        <w:rPr>
          <w:rFonts w:ascii="Arial" w:eastAsia="Times New Roman" w:hAnsi="Arial" w:cs="Arial"/>
        </w:rPr>
        <w:t>equested from EDRST:</w:t>
      </w:r>
      <w:r w:rsidR="00A31D27">
        <w:rPr>
          <w:rFonts w:ascii="Arial" w:eastAsia="Times New Roman" w:hAnsi="Arial" w:cs="Arial"/>
        </w:rPr>
        <w:t xml:space="preserve"> $450,000 (over three years).</w:t>
      </w:r>
    </w:p>
    <w:p w:rsidR="003B7142" w:rsidRPr="00143DC5" w:rsidRDefault="003B7142" w:rsidP="000D38B6">
      <w:pPr>
        <w:spacing w:after="0" w:line="240" w:lineRule="auto"/>
        <w:ind w:left="360"/>
        <w:rPr>
          <w:rFonts w:ascii="Arial" w:eastAsia="Times New Roman" w:hAnsi="Arial" w:cs="Arial"/>
        </w:rPr>
      </w:pPr>
    </w:p>
    <w:p w:rsidR="003B7142" w:rsidRDefault="003B7142" w:rsidP="000D38B6">
      <w:pPr>
        <w:spacing w:after="0" w:line="240" w:lineRule="auto"/>
        <w:ind w:left="360"/>
        <w:rPr>
          <w:rFonts w:ascii="Arial" w:eastAsia="Times New Roman" w:hAnsi="Arial" w:cs="Arial"/>
        </w:rPr>
      </w:pPr>
      <w:r w:rsidRPr="00143DC5">
        <w:rPr>
          <w:rFonts w:ascii="Arial" w:eastAsia="Times New Roman" w:hAnsi="Arial" w:cs="Arial"/>
        </w:rPr>
        <w:t xml:space="preserve">Is this request anticipated to be a one-time request or multi-year?  If multi-year, please provide additional details, including anticipated future </w:t>
      </w:r>
      <w:r w:rsidR="00410A01" w:rsidRPr="00143DC5">
        <w:rPr>
          <w:rFonts w:ascii="Arial" w:eastAsia="Times New Roman" w:hAnsi="Arial" w:cs="Arial"/>
        </w:rPr>
        <w:t>funding request</w:t>
      </w:r>
      <w:r w:rsidRPr="00143DC5">
        <w:rPr>
          <w:rFonts w:ascii="Arial" w:eastAsia="Times New Roman" w:hAnsi="Arial" w:cs="Arial"/>
        </w:rPr>
        <w:t xml:space="preserve">, project details, </w:t>
      </w:r>
      <w:r w:rsidR="00410A01" w:rsidRPr="00143DC5">
        <w:rPr>
          <w:rFonts w:ascii="Arial" w:eastAsia="Times New Roman" w:hAnsi="Arial" w:cs="Arial"/>
        </w:rPr>
        <w:t xml:space="preserve">and any other helpful information.  </w:t>
      </w:r>
      <w:r>
        <w:rPr>
          <w:rFonts w:ascii="Arial" w:eastAsia="Times New Roman" w:hAnsi="Arial" w:cs="Arial"/>
        </w:rPr>
        <w:t xml:space="preserve">  </w:t>
      </w:r>
    </w:p>
    <w:p w:rsidR="003B7142" w:rsidRDefault="003B7142" w:rsidP="000D38B6">
      <w:pPr>
        <w:spacing w:after="0" w:line="240" w:lineRule="auto"/>
        <w:ind w:left="360"/>
        <w:rPr>
          <w:rFonts w:ascii="Arial" w:eastAsia="Times New Roman" w:hAnsi="Arial" w:cs="Arial"/>
        </w:rPr>
      </w:pPr>
    </w:p>
    <w:p w:rsidR="00A31D27" w:rsidRPr="00A31D27" w:rsidRDefault="00A31D27" w:rsidP="000D38B6">
      <w:pPr>
        <w:spacing w:after="0" w:line="240" w:lineRule="auto"/>
        <w:ind w:left="360"/>
        <w:rPr>
          <w:rFonts w:ascii="Arial" w:eastAsia="Times New Roman" w:hAnsi="Arial" w:cs="Arial"/>
          <w:color w:val="4F81BD" w:themeColor="accent1"/>
        </w:rPr>
      </w:pPr>
      <w:r w:rsidRPr="00A31D27">
        <w:rPr>
          <w:rFonts w:ascii="Arial" w:eastAsia="Times New Roman" w:hAnsi="Arial" w:cs="Arial"/>
          <w:color w:val="4F81BD" w:themeColor="accent1"/>
        </w:rPr>
        <w:t>See project description.</w:t>
      </w:r>
    </w:p>
    <w:p w:rsidR="003B7142" w:rsidRDefault="003B7142" w:rsidP="000D38B6">
      <w:pPr>
        <w:spacing w:after="0" w:line="240" w:lineRule="auto"/>
        <w:ind w:left="360"/>
        <w:rPr>
          <w:rFonts w:ascii="Arial" w:eastAsia="Times New Roman" w:hAnsi="Arial" w:cs="Arial"/>
        </w:rPr>
      </w:pPr>
    </w:p>
    <w:p w:rsidR="000D38B6" w:rsidRDefault="000D38B6" w:rsidP="00A31D27">
      <w:pPr>
        <w:spacing w:after="0" w:line="240" w:lineRule="auto"/>
        <w:ind w:firstLine="360"/>
        <w:rPr>
          <w:rFonts w:ascii="Arial" w:eastAsia="Times New Roman" w:hAnsi="Arial" w:cs="Arial"/>
        </w:rPr>
      </w:pPr>
      <w:bookmarkStart w:id="0" w:name="_GoBack"/>
      <w:bookmarkEnd w:id="0"/>
      <w:r>
        <w:rPr>
          <w:rFonts w:ascii="Arial" w:eastAsia="Times New Roman" w:hAnsi="Arial" w:cs="Arial"/>
        </w:rPr>
        <w:t>Complete and attach form EDRST B-1 with budget cost summary.</w:t>
      </w:r>
    </w:p>
    <w:p w:rsidR="00DC156E" w:rsidRDefault="00DC156E" w:rsidP="000D38B6">
      <w:pPr>
        <w:spacing w:after="0" w:line="240" w:lineRule="auto"/>
        <w:ind w:left="360"/>
        <w:rPr>
          <w:rFonts w:ascii="Arial" w:eastAsia="Times New Roman" w:hAnsi="Arial" w:cs="Arial"/>
        </w:rPr>
      </w:pPr>
    </w:p>
    <w:p w:rsidR="00DC156E" w:rsidRDefault="00DC156E" w:rsidP="000D38B6">
      <w:pPr>
        <w:spacing w:after="0" w:line="240" w:lineRule="auto"/>
        <w:ind w:left="360"/>
        <w:rPr>
          <w:rFonts w:ascii="Arial" w:eastAsia="Times New Roman" w:hAnsi="Arial" w:cs="Arial"/>
        </w:rPr>
      </w:pPr>
    </w:p>
    <w:p w:rsidR="00DC156E" w:rsidRDefault="00DC156E" w:rsidP="000D38B6">
      <w:pPr>
        <w:spacing w:after="0" w:line="240" w:lineRule="auto"/>
        <w:ind w:left="360"/>
        <w:rPr>
          <w:rFonts w:ascii="Arial" w:eastAsia="Times New Roman" w:hAnsi="Arial" w:cs="Arial"/>
        </w:rPr>
      </w:pPr>
    </w:p>
    <w:p w:rsidR="00DC156E" w:rsidRDefault="00DC156E" w:rsidP="000D38B6">
      <w:pPr>
        <w:spacing w:after="0" w:line="240" w:lineRule="auto"/>
        <w:ind w:left="360"/>
        <w:rPr>
          <w:rFonts w:ascii="Arial" w:eastAsia="Times New Roman" w:hAnsi="Arial" w:cs="Arial"/>
        </w:rPr>
      </w:pPr>
      <w:r>
        <w:rPr>
          <w:rFonts w:ascii="Arial" w:eastAsia="Times New Roman" w:hAnsi="Arial" w:cs="Arial"/>
        </w:rPr>
        <w:t>I CERTIFY THAT ALL INFORMATION IN THIS APPLICATION IS TRUE AND COMPLETE TO THE BEST OF MY KNOWLEDGE AND BELIEF.</w:t>
      </w:r>
    </w:p>
    <w:p w:rsidR="00DC156E" w:rsidRDefault="00DC156E" w:rsidP="000D38B6">
      <w:pPr>
        <w:spacing w:after="0" w:line="240" w:lineRule="auto"/>
        <w:ind w:left="360"/>
        <w:rPr>
          <w:rFonts w:ascii="Arial" w:eastAsia="Times New Roman" w:hAnsi="Arial" w:cs="Arial"/>
        </w:rPr>
      </w:pPr>
    </w:p>
    <w:p w:rsidR="00DC156E" w:rsidRDefault="00DC156E" w:rsidP="000D38B6">
      <w:pPr>
        <w:spacing w:after="0" w:line="240" w:lineRule="auto"/>
        <w:ind w:left="360"/>
        <w:rPr>
          <w:rFonts w:ascii="Arial" w:eastAsia="Times New Roman" w:hAnsi="Arial" w:cs="Arial"/>
        </w:rPr>
      </w:pPr>
    </w:p>
    <w:p w:rsidR="00DC156E" w:rsidRDefault="00DC156E" w:rsidP="000D38B6">
      <w:pPr>
        <w:spacing w:after="0" w:line="240" w:lineRule="auto"/>
        <w:ind w:left="360"/>
        <w:rPr>
          <w:rFonts w:ascii="Arial" w:eastAsia="Times New Roman" w:hAnsi="Arial" w:cs="Arial"/>
        </w:rPr>
      </w:pPr>
    </w:p>
    <w:p w:rsidR="00DC156E" w:rsidRDefault="00DC156E" w:rsidP="000D38B6">
      <w:pPr>
        <w:spacing w:after="0" w:line="240" w:lineRule="auto"/>
        <w:ind w:left="360"/>
        <w:rPr>
          <w:rFonts w:ascii="Arial" w:eastAsia="Times New Roman" w:hAnsi="Arial" w:cs="Arial"/>
        </w:rPr>
      </w:pPr>
      <w:r>
        <w:rPr>
          <w:rFonts w:ascii="Arial" w:eastAsia="Times New Roman" w:hAnsi="Arial" w:cs="Arial"/>
        </w:rPr>
        <w:t>_______________________________________________________________________________</w:t>
      </w:r>
    </w:p>
    <w:p w:rsidR="00DC156E" w:rsidRDefault="00DC156E" w:rsidP="000D38B6">
      <w:pPr>
        <w:spacing w:after="0" w:line="240" w:lineRule="auto"/>
        <w:ind w:left="360"/>
        <w:rPr>
          <w:rFonts w:ascii="Arial" w:eastAsia="Times New Roman" w:hAnsi="Arial" w:cs="Arial"/>
        </w:rPr>
      </w:pPr>
      <w:r>
        <w:rPr>
          <w:rFonts w:ascii="Arial" w:eastAsia="Times New Roman" w:hAnsi="Arial" w:cs="Arial"/>
        </w:rPr>
        <w:t>Name of Applicant Organization</w:t>
      </w:r>
    </w:p>
    <w:p w:rsidR="00DC156E" w:rsidRDefault="00DC156E" w:rsidP="000D38B6">
      <w:pPr>
        <w:spacing w:after="0" w:line="240" w:lineRule="auto"/>
        <w:ind w:left="360"/>
        <w:rPr>
          <w:rFonts w:ascii="Arial" w:eastAsia="Times New Roman" w:hAnsi="Arial" w:cs="Arial"/>
        </w:rPr>
      </w:pPr>
    </w:p>
    <w:p w:rsidR="00DC156E" w:rsidRDefault="00DC156E" w:rsidP="000D38B6">
      <w:pPr>
        <w:spacing w:after="0" w:line="240" w:lineRule="auto"/>
        <w:ind w:left="360"/>
        <w:rPr>
          <w:rFonts w:ascii="Arial" w:eastAsia="Times New Roman" w:hAnsi="Arial" w:cs="Arial"/>
        </w:rPr>
      </w:pPr>
    </w:p>
    <w:p w:rsidR="00DC156E" w:rsidRDefault="00DC156E" w:rsidP="000D38B6">
      <w:pPr>
        <w:spacing w:after="0" w:line="240" w:lineRule="auto"/>
        <w:ind w:left="360"/>
        <w:rPr>
          <w:rFonts w:ascii="Arial" w:eastAsia="Times New Roman" w:hAnsi="Arial" w:cs="Arial"/>
        </w:rPr>
      </w:pPr>
      <w:r>
        <w:rPr>
          <w:rFonts w:ascii="Arial" w:eastAsia="Times New Roman" w:hAnsi="Arial" w:cs="Arial"/>
        </w:rPr>
        <w:t>_______________________________________________________________________________</w:t>
      </w:r>
    </w:p>
    <w:p w:rsidR="00DC156E" w:rsidRDefault="00DC156E" w:rsidP="000D38B6">
      <w:pPr>
        <w:spacing w:after="0" w:line="240" w:lineRule="auto"/>
        <w:ind w:left="360"/>
        <w:rPr>
          <w:rFonts w:ascii="Arial" w:eastAsia="Times New Roman" w:hAnsi="Arial" w:cs="Arial"/>
        </w:rPr>
      </w:pPr>
      <w:r>
        <w:rPr>
          <w:rFonts w:ascii="Arial" w:eastAsia="Times New Roman" w:hAnsi="Arial" w:cs="Arial"/>
        </w:rPr>
        <w:t>Authorized Signature</w:t>
      </w:r>
      <w:r w:rsidR="00410A01">
        <w:rPr>
          <w:rFonts w:ascii="Arial" w:eastAsia="Times New Roman" w:hAnsi="Arial" w:cs="Arial"/>
        </w:rPr>
        <w:t xml:space="preserve"> </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Date</w:t>
      </w:r>
    </w:p>
    <w:p w:rsidR="00CD7635" w:rsidRDefault="00CD7635">
      <w:pPr>
        <w:rPr>
          <w:rFonts w:ascii="Arial" w:eastAsia="Times New Roman" w:hAnsi="Arial" w:cs="Arial"/>
          <w:b/>
        </w:rPr>
      </w:pPr>
      <w:r w:rsidRPr="00DC156E">
        <w:rPr>
          <w:rFonts w:ascii="Arial" w:eastAsia="Times New Roman" w:hAnsi="Arial" w:cs="Arial"/>
          <w:noProof/>
        </w:rPr>
        <mc:AlternateContent>
          <mc:Choice Requires="wps">
            <w:drawing>
              <wp:anchor distT="0" distB="0" distL="114300" distR="114300" simplePos="0" relativeHeight="251680768" behindDoc="0" locked="0" layoutInCell="1" allowOverlap="1" wp14:anchorId="009D26D5" wp14:editId="27E7782C">
                <wp:simplePos x="0" y="0"/>
                <wp:positionH relativeFrom="column">
                  <wp:posOffset>3147060</wp:posOffset>
                </wp:positionH>
                <wp:positionV relativeFrom="paragraph">
                  <wp:posOffset>3483610</wp:posOffset>
                </wp:positionV>
                <wp:extent cx="434340" cy="304800"/>
                <wp:effectExtent l="0" t="0" r="3810" b="0"/>
                <wp:wrapNone/>
                <wp:docPr id="13" name="Text Box 13"/>
                <wp:cNvGraphicFramePr/>
                <a:graphic xmlns:a="http://schemas.openxmlformats.org/drawingml/2006/main">
                  <a:graphicData uri="http://schemas.microsoft.com/office/word/2010/wordprocessingShape">
                    <wps:wsp>
                      <wps:cNvSpPr txBox="1"/>
                      <wps:spPr>
                        <a:xfrm>
                          <a:off x="0" y="0"/>
                          <a:ext cx="434340" cy="304800"/>
                        </a:xfrm>
                        <a:prstGeom prst="rect">
                          <a:avLst/>
                        </a:prstGeom>
                        <a:solidFill>
                          <a:sysClr val="window" lastClr="FFFFFF"/>
                        </a:solidFill>
                        <a:ln w="6350">
                          <a:noFill/>
                        </a:ln>
                        <a:effectLst/>
                      </wps:spPr>
                      <wps:txbx>
                        <w:txbxContent>
                          <w:p w:rsidR="00DC156E" w:rsidRPr="00DC156E" w:rsidRDefault="00DA5E13" w:rsidP="00DC156E">
                            <w:pPr>
                              <w:rPr>
                                <w:rFonts w:ascii="Arial" w:hAnsi="Arial" w:cs="Arial"/>
                              </w:rPr>
                            </w:pPr>
                            <w:r>
                              <w:rPr>
                                <w:rFonts w:ascii="Arial" w:hAnsi="Arial" w:cs="Arial"/>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9D26D5" id="Text Box 13" o:spid="_x0000_s1028" type="#_x0000_t202" style="position:absolute;margin-left:247.8pt;margin-top:274.3pt;width:34.2pt;height:24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" fillcolor="window" stroked="f" strokeweight=".5pt">
                <v:textbox>
                  <w:txbxContent>
                    <w:p w:rsidR="00DC156E" w:rsidRPr="00DC156E" w:rsidRDefault="00DA5E13" w:rsidP="00DC156E">
                      <w:pPr>
                        <w:rPr>
                          <w:rFonts w:ascii="Arial" w:hAnsi="Arial" w:cs="Arial"/>
                        </w:rPr>
                      </w:pPr>
                      <w:r>
                        <w:rPr>
                          <w:rFonts w:ascii="Arial" w:hAnsi="Arial" w:cs="Arial"/>
                        </w:rPr>
                        <w:t>4</w:t>
                      </w:r>
                    </w:p>
                  </w:txbxContent>
                </v:textbox>
              </v:shape>
            </w:pict>
          </mc:Fallback>
        </mc:AlternateContent>
      </w:r>
    </w:p>
    <w:sectPr w:rsidR="00CD7635" w:rsidSect="00F315DC">
      <w:pgSz w:w="12240" w:h="15840"/>
      <w:pgMar w:top="1440" w:right="864"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F8E" w:rsidRDefault="00B10F8E" w:rsidP="001E6035">
      <w:pPr>
        <w:spacing w:after="0" w:line="240" w:lineRule="auto"/>
      </w:pPr>
      <w:r>
        <w:separator/>
      </w:r>
    </w:p>
  </w:endnote>
  <w:endnote w:type="continuationSeparator" w:id="0">
    <w:p w:rsidR="00B10F8E" w:rsidRDefault="00B10F8E" w:rsidP="001E6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F8E" w:rsidRDefault="00B10F8E" w:rsidP="001E6035">
      <w:pPr>
        <w:spacing w:after="0" w:line="240" w:lineRule="auto"/>
      </w:pPr>
      <w:r>
        <w:separator/>
      </w:r>
    </w:p>
  </w:footnote>
  <w:footnote w:type="continuationSeparator" w:id="0">
    <w:p w:rsidR="00B10F8E" w:rsidRDefault="00B10F8E" w:rsidP="001E60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0.4pt;height:8.3pt;visibility:visible;mso-wrap-style:square" o:bullet="t">
        <v:imagedata r:id="rId1" o:title=""/>
      </v:shape>
    </w:pict>
  </w:numPicBullet>
  <w:abstractNum w:abstractNumId="0" w15:restartNumberingAfterBreak="0">
    <w:nsid w:val="08C05B1E"/>
    <w:multiLevelType w:val="hybridMultilevel"/>
    <w:tmpl w:val="9CB08444"/>
    <w:lvl w:ilvl="0" w:tplc="965E3CB2">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E49A2"/>
    <w:multiLevelType w:val="hybridMultilevel"/>
    <w:tmpl w:val="EB8E4880"/>
    <w:lvl w:ilvl="0" w:tplc="6EE6DF3E">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9A0C10"/>
    <w:multiLevelType w:val="hybridMultilevel"/>
    <w:tmpl w:val="F4586E24"/>
    <w:lvl w:ilvl="0" w:tplc="965E3CB2">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107C4"/>
    <w:multiLevelType w:val="hybridMultilevel"/>
    <w:tmpl w:val="DB2476B6"/>
    <w:lvl w:ilvl="0" w:tplc="B3EE1D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0B389C"/>
    <w:multiLevelType w:val="hybridMultilevel"/>
    <w:tmpl w:val="C2F6CE16"/>
    <w:lvl w:ilvl="0" w:tplc="DC3C71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98289F"/>
    <w:multiLevelType w:val="hybridMultilevel"/>
    <w:tmpl w:val="DA6037DE"/>
    <w:lvl w:ilvl="0" w:tplc="965E3CB2">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F6159"/>
    <w:multiLevelType w:val="hybridMultilevel"/>
    <w:tmpl w:val="A16656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03C4AAE"/>
    <w:multiLevelType w:val="hybridMultilevel"/>
    <w:tmpl w:val="5A140F9A"/>
    <w:lvl w:ilvl="0" w:tplc="1EB687AA">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23A81613"/>
    <w:multiLevelType w:val="hybridMultilevel"/>
    <w:tmpl w:val="214CB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255249"/>
    <w:multiLevelType w:val="hybridMultilevel"/>
    <w:tmpl w:val="EC4CD13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27260B05"/>
    <w:multiLevelType w:val="hybridMultilevel"/>
    <w:tmpl w:val="C802AB38"/>
    <w:lvl w:ilvl="0" w:tplc="376468B2">
      <w:start w:val="1"/>
      <w:numFmt w:val="bullet"/>
      <w:lvlText w:val=""/>
      <w:lvlPicBulletId w:val="0"/>
      <w:lvlJc w:val="left"/>
      <w:pPr>
        <w:tabs>
          <w:tab w:val="num" w:pos="720"/>
        </w:tabs>
        <w:ind w:left="720" w:hanging="360"/>
      </w:pPr>
      <w:rPr>
        <w:rFonts w:ascii="Symbol" w:hAnsi="Symbol" w:hint="default"/>
      </w:rPr>
    </w:lvl>
    <w:lvl w:ilvl="1" w:tplc="01C43F6C" w:tentative="1">
      <w:start w:val="1"/>
      <w:numFmt w:val="bullet"/>
      <w:lvlText w:val=""/>
      <w:lvlJc w:val="left"/>
      <w:pPr>
        <w:tabs>
          <w:tab w:val="num" w:pos="1440"/>
        </w:tabs>
        <w:ind w:left="1440" w:hanging="360"/>
      </w:pPr>
      <w:rPr>
        <w:rFonts w:ascii="Symbol" w:hAnsi="Symbol" w:hint="default"/>
      </w:rPr>
    </w:lvl>
    <w:lvl w:ilvl="2" w:tplc="740099D6" w:tentative="1">
      <w:start w:val="1"/>
      <w:numFmt w:val="bullet"/>
      <w:lvlText w:val=""/>
      <w:lvlJc w:val="left"/>
      <w:pPr>
        <w:tabs>
          <w:tab w:val="num" w:pos="2160"/>
        </w:tabs>
        <w:ind w:left="2160" w:hanging="360"/>
      </w:pPr>
      <w:rPr>
        <w:rFonts w:ascii="Symbol" w:hAnsi="Symbol" w:hint="default"/>
      </w:rPr>
    </w:lvl>
    <w:lvl w:ilvl="3" w:tplc="173EEA58" w:tentative="1">
      <w:start w:val="1"/>
      <w:numFmt w:val="bullet"/>
      <w:lvlText w:val=""/>
      <w:lvlJc w:val="left"/>
      <w:pPr>
        <w:tabs>
          <w:tab w:val="num" w:pos="2880"/>
        </w:tabs>
        <w:ind w:left="2880" w:hanging="360"/>
      </w:pPr>
      <w:rPr>
        <w:rFonts w:ascii="Symbol" w:hAnsi="Symbol" w:hint="default"/>
      </w:rPr>
    </w:lvl>
    <w:lvl w:ilvl="4" w:tplc="F55A0CBE" w:tentative="1">
      <w:start w:val="1"/>
      <w:numFmt w:val="bullet"/>
      <w:lvlText w:val=""/>
      <w:lvlJc w:val="left"/>
      <w:pPr>
        <w:tabs>
          <w:tab w:val="num" w:pos="3600"/>
        </w:tabs>
        <w:ind w:left="3600" w:hanging="360"/>
      </w:pPr>
      <w:rPr>
        <w:rFonts w:ascii="Symbol" w:hAnsi="Symbol" w:hint="default"/>
      </w:rPr>
    </w:lvl>
    <w:lvl w:ilvl="5" w:tplc="4B626E6A" w:tentative="1">
      <w:start w:val="1"/>
      <w:numFmt w:val="bullet"/>
      <w:lvlText w:val=""/>
      <w:lvlJc w:val="left"/>
      <w:pPr>
        <w:tabs>
          <w:tab w:val="num" w:pos="4320"/>
        </w:tabs>
        <w:ind w:left="4320" w:hanging="360"/>
      </w:pPr>
      <w:rPr>
        <w:rFonts w:ascii="Symbol" w:hAnsi="Symbol" w:hint="default"/>
      </w:rPr>
    </w:lvl>
    <w:lvl w:ilvl="6" w:tplc="797CFEE2" w:tentative="1">
      <w:start w:val="1"/>
      <w:numFmt w:val="bullet"/>
      <w:lvlText w:val=""/>
      <w:lvlJc w:val="left"/>
      <w:pPr>
        <w:tabs>
          <w:tab w:val="num" w:pos="5040"/>
        </w:tabs>
        <w:ind w:left="5040" w:hanging="360"/>
      </w:pPr>
      <w:rPr>
        <w:rFonts w:ascii="Symbol" w:hAnsi="Symbol" w:hint="default"/>
      </w:rPr>
    </w:lvl>
    <w:lvl w:ilvl="7" w:tplc="AD7CFA36" w:tentative="1">
      <w:start w:val="1"/>
      <w:numFmt w:val="bullet"/>
      <w:lvlText w:val=""/>
      <w:lvlJc w:val="left"/>
      <w:pPr>
        <w:tabs>
          <w:tab w:val="num" w:pos="5760"/>
        </w:tabs>
        <w:ind w:left="5760" w:hanging="360"/>
      </w:pPr>
      <w:rPr>
        <w:rFonts w:ascii="Symbol" w:hAnsi="Symbol" w:hint="default"/>
      </w:rPr>
    </w:lvl>
    <w:lvl w:ilvl="8" w:tplc="AB1ABA1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D461B88"/>
    <w:multiLevelType w:val="hybridMultilevel"/>
    <w:tmpl w:val="D7D45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F616B"/>
    <w:multiLevelType w:val="hybridMultilevel"/>
    <w:tmpl w:val="FC5841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0507BA9"/>
    <w:multiLevelType w:val="hybridMultilevel"/>
    <w:tmpl w:val="4FB89B02"/>
    <w:lvl w:ilvl="0" w:tplc="7DAA86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50B5DA1"/>
    <w:multiLevelType w:val="hybridMultilevel"/>
    <w:tmpl w:val="3E76C006"/>
    <w:lvl w:ilvl="0" w:tplc="D39EEE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5740883"/>
    <w:multiLevelType w:val="hybridMultilevel"/>
    <w:tmpl w:val="4BDA4F66"/>
    <w:lvl w:ilvl="0" w:tplc="1122C4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9F30198"/>
    <w:multiLevelType w:val="hybridMultilevel"/>
    <w:tmpl w:val="B0D096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F4100C4"/>
    <w:multiLevelType w:val="hybridMultilevel"/>
    <w:tmpl w:val="28803E4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FE1069C"/>
    <w:multiLevelType w:val="hybridMultilevel"/>
    <w:tmpl w:val="7016666A"/>
    <w:lvl w:ilvl="0" w:tplc="8910D2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4EA2639"/>
    <w:multiLevelType w:val="hybridMultilevel"/>
    <w:tmpl w:val="23E8C6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52C5953"/>
    <w:multiLevelType w:val="hybridMultilevel"/>
    <w:tmpl w:val="D5DA92F8"/>
    <w:lvl w:ilvl="0" w:tplc="965E3CB2">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9D65463"/>
    <w:multiLevelType w:val="hybridMultilevel"/>
    <w:tmpl w:val="67BC32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D5A32D6"/>
    <w:multiLevelType w:val="hybridMultilevel"/>
    <w:tmpl w:val="F7E4AC0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3" w15:restartNumberingAfterBreak="0">
    <w:nsid w:val="7F9E1B73"/>
    <w:multiLevelType w:val="hybridMultilevel"/>
    <w:tmpl w:val="18C6E0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4"/>
  </w:num>
  <w:num w:numId="3">
    <w:abstractNumId w:val="18"/>
  </w:num>
  <w:num w:numId="4">
    <w:abstractNumId w:val="19"/>
  </w:num>
  <w:num w:numId="5">
    <w:abstractNumId w:val="16"/>
  </w:num>
  <w:num w:numId="6">
    <w:abstractNumId w:val="23"/>
  </w:num>
  <w:num w:numId="7">
    <w:abstractNumId w:val="7"/>
  </w:num>
  <w:num w:numId="8">
    <w:abstractNumId w:val="22"/>
  </w:num>
  <w:num w:numId="9">
    <w:abstractNumId w:val="9"/>
  </w:num>
  <w:num w:numId="10">
    <w:abstractNumId w:val="6"/>
  </w:num>
  <w:num w:numId="11">
    <w:abstractNumId w:val="12"/>
  </w:num>
  <w:num w:numId="12">
    <w:abstractNumId w:val="13"/>
  </w:num>
  <w:num w:numId="13">
    <w:abstractNumId w:val="21"/>
  </w:num>
  <w:num w:numId="14">
    <w:abstractNumId w:val="17"/>
  </w:num>
  <w:num w:numId="15">
    <w:abstractNumId w:val="11"/>
  </w:num>
  <w:num w:numId="16">
    <w:abstractNumId w:val="3"/>
  </w:num>
  <w:num w:numId="17">
    <w:abstractNumId w:val="15"/>
  </w:num>
  <w:num w:numId="18">
    <w:abstractNumId w:val="14"/>
  </w:num>
  <w:num w:numId="19">
    <w:abstractNumId w:val="1"/>
  </w:num>
  <w:num w:numId="20">
    <w:abstractNumId w:val="20"/>
  </w:num>
  <w:num w:numId="21">
    <w:abstractNumId w:val="0"/>
  </w:num>
  <w:num w:numId="22">
    <w:abstractNumId w:val="2"/>
  </w:num>
  <w:num w:numId="23">
    <w:abstractNumId w:val="5"/>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6F7"/>
    <w:rsid w:val="00052ADE"/>
    <w:rsid w:val="00056A59"/>
    <w:rsid w:val="00094550"/>
    <w:rsid w:val="000D1779"/>
    <w:rsid w:val="000D38B6"/>
    <w:rsid w:val="00143DC5"/>
    <w:rsid w:val="001C35DF"/>
    <w:rsid w:val="001E6035"/>
    <w:rsid w:val="00247B60"/>
    <w:rsid w:val="00267458"/>
    <w:rsid w:val="002F5FB7"/>
    <w:rsid w:val="0031494E"/>
    <w:rsid w:val="003A0911"/>
    <w:rsid w:val="003B7142"/>
    <w:rsid w:val="003F31E0"/>
    <w:rsid w:val="00410A01"/>
    <w:rsid w:val="00422205"/>
    <w:rsid w:val="00431F08"/>
    <w:rsid w:val="004C2291"/>
    <w:rsid w:val="005338B1"/>
    <w:rsid w:val="00541A5F"/>
    <w:rsid w:val="00682DC3"/>
    <w:rsid w:val="00697DAB"/>
    <w:rsid w:val="00714F1C"/>
    <w:rsid w:val="007926F7"/>
    <w:rsid w:val="007A1539"/>
    <w:rsid w:val="007E7B06"/>
    <w:rsid w:val="00827F2A"/>
    <w:rsid w:val="0084681E"/>
    <w:rsid w:val="00911C31"/>
    <w:rsid w:val="00931517"/>
    <w:rsid w:val="00952FCF"/>
    <w:rsid w:val="00957CE4"/>
    <w:rsid w:val="00960722"/>
    <w:rsid w:val="009973D5"/>
    <w:rsid w:val="009E0582"/>
    <w:rsid w:val="00A31D27"/>
    <w:rsid w:val="00A35055"/>
    <w:rsid w:val="00AD004B"/>
    <w:rsid w:val="00B0331E"/>
    <w:rsid w:val="00B10F8E"/>
    <w:rsid w:val="00B21DDA"/>
    <w:rsid w:val="00BA6F7D"/>
    <w:rsid w:val="00CC1518"/>
    <w:rsid w:val="00CD7635"/>
    <w:rsid w:val="00CF5AE7"/>
    <w:rsid w:val="00D46766"/>
    <w:rsid w:val="00DA5E13"/>
    <w:rsid w:val="00DC156E"/>
    <w:rsid w:val="00F2134C"/>
    <w:rsid w:val="00F315DC"/>
    <w:rsid w:val="00F85785"/>
    <w:rsid w:val="00FB1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127701-E314-4479-B667-F410B2895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E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6F7"/>
    <w:pPr>
      <w:ind w:left="720"/>
      <w:contextualSpacing/>
    </w:pPr>
  </w:style>
  <w:style w:type="paragraph" w:styleId="BalloonText">
    <w:name w:val="Balloon Text"/>
    <w:basedOn w:val="Normal"/>
    <w:link w:val="BalloonTextChar"/>
    <w:uiPriority w:val="99"/>
    <w:semiHidden/>
    <w:unhideWhenUsed/>
    <w:rsid w:val="00827F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F2A"/>
    <w:rPr>
      <w:rFonts w:ascii="Tahoma" w:hAnsi="Tahoma" w:cs="Tahoma"/>
      <w:sz w:val="16"/>
      <w:szCs w:val="16"/>
    </w:rPr>
  </w:style>
  <w:style w:type="paragraph" w:styleId="Header">
    <w:name w:val="header"/>
    <w:basedOn w:val="Normal"/>
    <w:link w:val="HeaderChar"/>
    <w:uiPriority w:val="99"/>
    <w:unhideWhenUsed/>
    <w:rsid w:val="001E6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035"/>
  </w:style>
  <w:style w:type="paragraph" w:styleId="Footer">
    <w:name w:val="footer"/>
    <w:basedOn w:val="Normal"/>
    <w:link w:val="FooterChar"/>
    <w:uiPriority w:val="99"/>
    <w:unhideWhenUsed/>
    <w:rsid w:val="001E6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035"/>
  </w:style>
  <w:style w:type="table" w:styleId="TableGrid">
    <w:name w:val="Table Grid"/>
    <w:basedOn w:val="TableNormal"/>
    <w:uiPriority w:val="59"/>
    <w:rsid w:val="00CD7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6F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ucker@ucitymo.org"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1536</Words>
  <Characters>8760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Adam Brown</cp:lastModifiedBy>
  <cp:revision>2</cp:revision>
  <cp:lastPrinted>2019-04-23T13:50:00Z</cp:lastPrinted>
  <dcterms:created xsi:type="dcterms:W3CDTF">2019-05-29T16:22:00Z</dcterms:created>
  <dcterms:modified xsi:type="dcterms:W3CDTF">2019-05-29T16:22:00Z</dcterms:modified>
</cp:coreProperties>
</file>